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07" w:rsidRDefault="008D1A07" w:rsidP="004B2683">
      <w:pPr>
        <w:spacing w:after="0"/>
        <w:rPr>
          <w:b/>
          <w:sz w:val="28"/>
          <w:szCs w:val="28"/>
        </w:rPr>
      </w:pPr>
      <w:r w:rsidRPr="008D1A07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-720090</wp:posOffset>
            </wp:positionV>
            <wp:extent cx="7750903" cy="10657490"/>
            <wp:effectExtent l="0" t="0" r="2540" b="0"/>
            <wp:wrapNone/>
            <wp:docPr id="1" name="Рисунок 1" descr="C:\Users\Admin\Desktop\ПФДО работа\Резепов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ФДО работа\Резепова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627" cy="106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A07" w:rsidRDefault="008D1A07" w:rsidP="004B2683">
      <w:pPr>
        <w:spacing w:after="0"/>
        <w:rPr>
          <w:b/>
          <w:sz w:val="28"/>
          <w:szCs w:val="28"/>
        </w:rPr>
      </w:pPr>
    </w:p>
    <w:p w:rsidR="008D1A07" w:rsidRDefault="008D1A07" w:rsidP="004B2683">
      <w:pPr>
        <w:spacing w:after="0"/>
        <w:rPr>
          <w:b/>
          <w:sz w:val="28"/>
          <w:szCs w:val="28"/>
        </w:rPr>
      </w:pPr>
    </w:p>
    <w:p w:rsidR="008D1A07" w:rsidRDefault="008D1A07" w:rsidP="004B2683">
      <w:pPr>
        <w:spacing w:after="0"/>
        <w:rPr>
          <w:b/>
          <w:sz w:val="28"/>
          <w:szCs w:val="28"/>
        </w:rPr>
      </w:pPr>
    </w:p>
    <w:p w:rsidR="008D1A07" w:rsidRDefault="008D1A07" w:rsidP="004B2683">
      <w:pPr>
        <w:spacing w:after="0"/>
        <w:rPr>
          <w:b/>
          <w:sz w:val="28"/>
          <w:szCs w:val="28"/>
        </w:rPr>
      </w:pPr>
    </w:p>
    <w:p w:rsidR="004B2683" w:rsidRDefault="004B2683" w:rsidP="004B26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0FA5">
        <w:rPr>
          <w:b/>
          <w:sz w:val="28"/>
          <w:szCs w:val="28"/>
        </w:rPr>
        <w:t xml:space="preserve">                                                 </w:t>
      </w:r>
      <w:r w:rsidRPr="00D90BBE">
        <w:rPr>
          <w:rFonts w:ascii="Times New Roman" w:hAnsi="Times New Roman" w:cs="Times New Roman"/>
          <w:b/>
          <w:sz w:val="28"/>
          <w:szCs w:val="28"/>
        </w:rPr>
        <w:t xml:space="preserve">Структура программы </w:t>
      </w:r>
    </w:p>
    <w:p w:rsidR="004B2683" w:rsidRPr="00D90BBE" w:rsidRDefault="004B2683" w:rsidP="004B26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2683" w:rsidRPr="00D90BBE" w:rsidRDefault="004B2683" w:rsidP="004B26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2683" w:rsidRPr="00D90BBE" w:rsidRDefault="004B2683" w:rsidP="004B26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B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0BBE">
        <w:rPr>
          <w:rFonts w:ascii="Times New Roman" w:hAnsi="Times New Roman" w:cs="Times New Roman"/>
          <w:sz w:val="28"/>
          <w:szCs w:val="28"/>
        </w:rPr>
        <w:t xml:space="preserve">.  Пояснительная записка       </w:t>
      </w:r>
    </w:p>
    <w:p w:rsidR="004B2683" w:rsidRPr="00D90BBE" w:rsidRDefault="004B2683" w:rsidP="004B26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B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0BBE">
        <w:rPr>
          <w:rFonts w:ascii="Times New Roman" w:hAnsi="Times New Roman" w:cs="Times New Roman"/>
          <w:sz w:val="28"/>
          <w:szCs w:val="28"/>
        </w:rPr>
        <w:t>. Планируемые результаты.</w:t>
      </w:r>
    </w:p>
    <w:p w:rsidR="004B2683" w:rsidRPr="00D90BBE" w:rsidRDefault="004B2683" w:rsidP="004B26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0BB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90BBE">
        <w:rPr>
          <w:rFonts w:ascii="Times New Roman" w:hAnsi="Times New Roman" w:cs="Times New Roman"/>
          <w:sz w:val="28"/>
          <w:szCs w:val="28"/>
        </w:rPr>
        <w:t>.</w:t>
      </w:r>
      <w:r w:rsidRPr="00D90BBE">
        <w:rPr>
          <w:rFonts w:ascii="Times New Roman" w:hAnsi="Times New Roman" w:cs="Times New Roman"/>
          <w:bCs/>
          <w:color w:val="000000"/>
          <w:sz w:val="28"/>
          <w:szCs w:val="28"/>
        </w:rPr>
        <w:t>Учебно-тематический план.</w:t>
      </w:r>
    </w:p>
    <w:p w:rsidR="004B2683" w:rsidRPr="00D90BBE" w:rsidRDefault="004B2683" w:rsidP="004B26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BB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90B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0BBE">
        <w:rPr>
          <w:rFonts w:ascii="Times New Roman" w:hAnsi="Times New Roman" w:cs="Times New Roman"/>
          <w:sz w:val="28"/>
          <w:szCs w:val="28"/>
        </w:rPr>
        <w:t>Содержание  программы</w:t>
      </w:r>
      <w:proofErr w:type="gramEnd"/>
      <w:r w:rsidRPr="00D90B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683" w:rsidRPr="00D90BBE" w:rsidRDefault="004B2683" w:rsidP="004B26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B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90BBE">
        <w:rPr>
          <w:rFonts w:ascii="Times New Roman" w:hAnsi="Times New Roman" w:cs="Times New Roman"/>
          <w:sz w:val="28"/>
          <w:szCs w:val="28"/>
        </w:rPr>
        <w:t xml:space="preserve">. Методическое обеспечение учебного процесса.   </w:t>
      </w:r>
    </w:p>
    <w:p w:rsidR="004B2683" w:rsidRPr="00D90BBE" w:rsidRDefault="004B2683" w:rsidP="004B26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BB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90BBE">
        <w:rPr>
          <w:rFonts w:ascii="Times New Roman" w:hAnsi="Times New Roman" w:cs="Times New Roman"/>
          <w:sz w:val="28"/>
          <w:szCs w:val="28"/>
        </w:rPr>
        <w:t>.Система контроля и оценивания результатов.</w:t>
      </w:r>
    </w:p>
    <w:p w:rsidR="004B2683" w:rsidRPr="00D90BBE" w:rsidRDefault="004B2683" w:rsidP="004B26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BB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90BBE">
        <w:rPr>
          <w:rFonts w:ascii="Times New Roman" w:hAnsi="Times New Roman" w:cs="Times New Roman"/>
          <w:sz w:val="28"/>
          <w:szCs w:val="28"/>
        </w:rPr>
        <w:t>. Список рекомендуемой методической литературы.</w:t>
      </w:r>
    </w:p>
    <w:p w:rsidR="004B2683" w:rsidRPr="00D90BBE" w:rsidRDefault="004B2683" w:rsidP="004B26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BB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90BBE">
        <w:rPr>
          <w:rFonts w:ascii="Times New Roman" w:hAnsi="Times New Roman" w:cs="Times New Roman"/>
          <w:sz w:val="28"/>
          <w:szCs w:val="28"/>
        </w:rPr>
        <w:t>. Приложение.</w:t>
      </w:r>
    </w:p>
    <w:p w:rsidR="004B2683" w:rsidRPr="00D90BBE" w:rsidRDefault="004B2683" w:rsidP="004B2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683" w:rsidRPr="00370FA5" w:rsidRDefault="004B2683" w:rsidP="004B2683">
      <w:pPr>
        <w:rPr>
          <w:sz w:val="28"/>
          <w:szCs w:val="28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1640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Pr="000210E1" w:rsidRDefault="004B2683" w:rsidP="004B26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5CA5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1640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направленности </w:t>
      </w:r>
      <w:r w:rsidRPr="001640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«Спортивн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ая</w:t>
      </w:r>
      <w:r w:rsidRPr="001640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дистанция</w:t>
      </w:r>
      <w:r w:rsidRPr="001640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>» по содержанию является</w:t>
      </w:r>
      <w:r w:rsidRPr="00C626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640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туристско-краеведческой</w:t>
      </w:r>
      <w:r w:rsidRPr="005F5C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уровню освоения</w:t>
      </w:r>
      <w:r w:rsidRPr="005F5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ознакомительная</w:t>
      </w:r>
      <w:r w:rsidRPr="005F5C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степени авторства – модифицированная.</w:t>
      </w:r>
      <w:r w:rsidRPr="005F5CA5">
        <w:rPr>
          <w:rFonts w:ascii="Times New Roman" w:hAnsi="Times New Roman"/>
          <w:sz w:val="28"/>
          <w:szCs w:val="28"/>
        </w:rPr>
        <w:t xml:space="preserve"> Программа рассчитана на учащихся в возрасте от 1</w:t>
      </w:r>
      <w:r>
        <w:rPr>
          <w:rFonts w:ascii="Times New Roman" w:hAnsi="Times New Roman"/>
          <w:sz w:val="28"/>
          <w:szCs w:val="28"/>
        </w:rPr>
        <w:t>2</w:t>
      </w:r>
      <w:r w:rsidRPr="005F5CA5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6</w:t>
      </w:r>
      <w:r w:rsidRPr="005F5CA5">
        <w:rPr>
          <w:rFonts w:ascii="Times New Roman" w:hAnsi="Times New Roman"/>
          <w:sz w:val="28"/>
          <w:szCs w:val="28"/>
        </w:rPr>
        <w:t xml:space="preserve"> лет, на </w:t>
      </w:r>
      <w:r>
        <w:rPr>
          <w:rFonts w:ascii="Times New Roman" w:hAnsi="Times New Roman"/>
          <w:sz w:val="28"/>
          <w:szCs w:val="28"/>
        </w:rPr>
        <w:t>1</w:t>
      </w:r>
      <w:r w:rsidRPr="005F5CA5">
        <w:rPr>
          <w:rFonts w:ascii="Times New Roman" w:hAnsi="Times New Roman"/>
          <w:sz w:val="28"/>
          <w:szCs w:val="28"/>
        </w:rPr>
        <w:t xml:space="preserve"> год обучения и реализуется </w:t>
      </w:r>
      <w:proofErr w:type="gramStart"/>
      <w:r w:rsidRPr="005F5CA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 базе</w:t>
      </w:r>
      <w:proofErr w:type="gramEnd"/>
      <w:r>
        <w:rPr>
          <w:rFonts w:ascii="Times New Roman" w:hAnsi="Times New Roman"/>
          <w:sz w:val="28"/>
          <w:szCs w:val="28"/>
        </w:rPr>
        <w:t xml:space="preserve">  Муниципального автономного образовательного  учреждения  дополнительного  образования  Центра развития творчества детей и юношества Каменского района </w:t>
      </w:r>
      <w:r w:rsidRPr="000210E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объединении «Юные туристы</w:t>
      </w:r>
      <w:r w:rsidRPr="000210E1">
        <w:rPr>
          <w:rFonts w:ascii="Times New Roman" w:hAnsi="Times New Roman"/>
          <w:sz w:val="28"/>
          <w:szCs w:val="28"/>
        </w:rPr>
        <w:t>».</w:t>
      </w:r>
    </w:p>
    <w:p w:rsidR="004B2683" w:rsidRDefault="004B2683" w:rsidP="004B2683">
      <w:pPr>
        <w:tabs>
          <w:tab w:val="left" w:pos="9072"/>
        </w:tabs>
        <w:overflowPunct w:val="0"/>
        <w:autoSpaceDE w:val="0"/>
        <w:autoSpaceDN w:val="0"/>
        <w:adjustRightInd w:val="0"/>
        <w:spacing w:after="0"/>
        <w:ind w:right="283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в соответствии со следующими нормативными документами:</w:t>
      </w:r>
    </w:p>
    <w:p w:rsidR="004B2683" w:rsidRDefault="004B2683" w:rsidP="004B2683">
      <w:pPr>
        <w:tabs>
          <w:tab w:val="left" w:pos="9072"/>
        </w:tabs>
        <w:overflowPunct w:val="0"/>
        <w:autoSpaceDE w:val="0"/>
        <w:autoSpaceDN w:val="0"/>
        <w:adjustRightInd w:val="0"/>
        <w:spacing w:after="0"/>
        <w:ind w:right="283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Российской Федерации от 29 декабря 2012 г. 273-ФЗ Об образовании в Российской Федерации;</w:t>
      </w:r>
    </w:p>
    <w:p w:rsidR="004B2683" w:rsidRDefault="004B2683" w:rsidP="004B2683">
      <w:pPr>
        <w:tabs>
          <w:tab w:val="left" w:pos="9072"/>
        </w:tabs>
        <w:overflowPunct w:val="0"/>
        <w:autoSpaceDE w:val="0"/>
        <w:autoSpaceDN w:val="0"/>
        <w:adjustRightInd w:val="0"/>
        <w:spacing w:after="0"/>
        <w:ind w:right="283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B2683" w:rsidRDefault="004B2683" w:rsidP="004B2683">
      <w:pPr>
        <w:tabs>
          <w:tab w:val="left" w:pos="9072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</w:t>
      </w:r>
      <w:proofErr w:type="gramStart"/>
      <w:r>
        <w:rPr>
          <w:rFonts w:ascii="Times New Roman" w:hAnsi="Times New Roman"/>
          <w:sz w:val="28"/>
          <w:szCs w:val="28"/>
        </w:rPr>
        <w:t>РФ  от</w:t>
      </w:r>
      <w:proofErr w:type="gramEnd"/>
      <w:r>
        <w:rPr>
          <w:rFonts w:ascii="Times New Roman" w:hAnsi="Times New Roman"/>
          <w:sz w:val="28"/>
          <w:szCs w:val="28"/>
        </w:rPr>
        <w:t xml:space="preserve"> 04.08.2014 г. № 41 «Об утверждении   СанПиН   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4B2683" w:rsidRDefault="004B2683" w:rsidP="004B2683">
      <w:pPr>
        <w:tabs>
          <w:tab w:val="left" w:pos="9072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Письмо от 18.11.2015 г. № 09-32-42 «методические рекомендации по проектированию дополнительных образовательных программ»</w:t>
      </w:r>
    </w:p>
    <w:p w:rsidR="004B2683" w:rsidRDefault="004B2683" w:rsidP="004B2683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   и локальные акты</w:t>
      </w:r>
      <w:r w:rsidRPr="00AA16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МАОУ ДО ЦРТД и Ю:</w:t>
      </w:r>
    </w:p>
    <w:p w:rsidR="004B2683" w:rsidRDefault="004B2683" w:rsidP="004B2683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дополнительных общеразвивающих программах, реализуемых в объединениях дополнительного образования детей МАОУ ДО ЦРТД и Ю.</w:t>
      </w:r>
    </w:p>
    <w:p w:rsidR="004B2683" w:rsidRDefault="004B2683" w:rsidP="004B2683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промежуточной аттестации и аттестации по итогам завершения программы.</w:t>
      </w:r>
    </w:p>
    <w:p w:rsidR="004B2683" w:rsidRPr="00164032" w:rsidRDefault="004B2683" w:rsidP="004B2683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Pr="00086A04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8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туризм привлекает своей демократичной формой общения, познания и оздоровления. Это массовый вид спорта, он доступен людям любого возраста и социального положения.</w:t>
      </w:r>
    </w:p>
    <w:p w:rsidR="004B2683" w:rsidRPr="00086A04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08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туризм представляет собой туристско-спортивные мероприятия, связанные с организацией и проведением туристских маршрутов и туристских слетов и соревнований в природной среде и на искусственном рельефе на любых технических средствах и без таковых, с познавательными, оздоровительными, спортивными, образовательными и другими средствами. Регулярные занятия спортивным туризмом формируют духовный облик человека, его характер, жизненные ориентиры, отношения к другим людям, к родине, к природе, к труду.</w:t>
      </w:r>
    </w:p>
    <w:p w:rsidR="004B2683" w:rsidRPr="00086A04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08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Важнейшая сторона детско-юношеского туризма – оздоровительная. Оздоровление и физическое развитие особенно нужно подрастающему поколению. Значительную часть времени оно проводит в закрытых помещениях, а если и гуляет на улице, то при современном неблагополучном экологическом состоянием городов и населенных пунктов прогулки вряд ли можно считать однозначно полезными. А потому даже однодневные туристские походы являются эффективным средством оздоровления и профилактики заболеваний. Походы учащихся, слеты и соревнования, экскурсии, проводимые на природе, разрывая напряженную учебную деятельность, снимают нервное напряжение. Дни, проведенные на свежем воздухе, дают обучающимся заряд бодрости и энергии, позволяют работать в школе с творческим подъемом и хорошим настроением. Разумеется, это способствует повышению эффективности качества учебно-воспитательного процесса.</w:t>
      </w:r>
    </w:p>
    <w:p w:rsidR="004B2683" w:rsidRPr="00164032" w:rsidRDefault="004B2683" w:rsidP="004B268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1640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Актуальность.</w:t>
      </w:r>
    </w:p>
    <w:p w:rsidR="004B2683" w:rsidRPr="00086A04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1640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Спортивный туризм в силу специфики деятельности и </w:t>
      </w:r>
      <w:r w:rsidRPr="0008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воспитательной среды предоставляет большие возможности в деле профессиональной ориентации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08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 В туристской деятельности трудовое воспитание сливается с политехническим образованием, которое подростки получают, осваивая сложные туристские навыки: пошив и ремонт рюкзаков, палаток, спальных мешков, изготовление и совершенствование оборудования и др. Любой профессиональный работник детского туризма всегда назовет десятки примеров, того как походы помогли молодым людям найти свое дело в жизни. Этому содействуют ролевые позиции учащихся в туристской группе, устанавливающиеся при получении ими походной должности.</w:t>
      </w:r>
    </w:p>
    <w:p w:rsidR="004B2683" w:rsidRPr="00086A04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08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«Спортивн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дистанция</w:t>
      </w:r>
      <w:r w:rsidRPr="0008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предусматривает специализацию по группе дисциплин «дистанция», где обучение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Pr="0008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рассматривается</w:t>
      </w:r>
      <w:proofErr w:type="gramEnd"/>
      <w:r w:rsidRPr="0008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комплексный, системный, многолетний образовательный процесс, ориентированный, в первую очередь, на комплексное и всестороннее развитие детей и достижение ими высоких спортивных результатов, выполнение норм на присвоение спортивных разрядов и званий Единой всероссийской спортивной классификации.</w:t>
      </w:r>
    </w:p>
    <w:p w:rsidR="004B2683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A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Новизна программы</w:t>
      </w:r>
      <w:r w:rsidRPr="0008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построении непрерывного и комплексного образовательного процесса в области спортивного туризма. Содержание программы представлено тремя направлениями: основы туризма, спортивный туризм (группа дисциплин - дистанции) и спортивное ориентирование (как неотъемлемая часть соревновательной деятельности дисциплины - дистанции).</w:t>
      </w:r>
    </w:p>
    <w:p w:rsidR="004B2683" w:rsidRPr="000910A2" w:rsidRDefault="004B2683" w:rsidP="004B268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 w:rsidRPr="000910A2">
        <w:rPr>
          <w:rFonts w:ascii="Times New Roman" w:hAnsi="Times New Roman" w:cs="Times New Roman"/>
          <w:sz w:val="28"/>
        </w:rPr>
        <w:t xml:space="preserve">Педагогическая целесообразность программы заключается в следующем: </w:t>
      </w:r>
    </w:p>
    <w:p w:rsidR="004B2683" w:rsidRPr="000910A2" w:rsidRDefault="004B2683" w:rsidP="004B268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 w:rsidRPr="000910A2">
        <w:rPr>
          <w:rFonts w:ascii="Times New Roman" w:hAnsi="Times New Roman" w:cs="Times New Roman"/>
          <w:sz w:val="28"/>
        </w:rPr>
        <w:sym w:font="Symbol" w:char="F0B7"/>
      </w:r>
      <w:r w:rsidRPr="000910A2">
        <w:rPr>
          <w:rFonts w:ascii="Times New Roman" w:hAnsi="Times New Roman" w:cs="Times New Roman"/>
          <w:sz w:val="28"/>
        </w:rPr>
        <w:t xml:space="preserve"> обучение выстраивается на основных педагогических принципах, </w:t>
      </w:r>
      <w:proofErr w:type="spellStart"/>
      <w:r w:rsidRPr="000910A2">
        <w:rPr>
          <w:rFonts w:ascii="Times New Roman" w:hAnsi="Times New Roman" w:cs="Times New Roman"/>
          <w:sz w:val="28"/>
        </w:rPr>
        <w:t>межпредметной</w:t>
      </w:r>
      <w:proofErr w:type="spellEnd"/>
      <w:r w:rsidRPr="000910A2">
        <w:rPr>
          <w:rFonts w:ascii="Times New Roman" w:hAnsi="Times New Roman" w:cs="Times New Roman"/>
          <w:sz w:val="28"/>
        </w:rPr>
        <w:t xml:space="preserve"> интеграции (география, биология (анатомия), физкультура и ОБЖ);</w:t>
      </w:r>
    </w:p>
    <w:p w:rsidR="004B2683" w:rsidRPr="000910A2" w:rsidRDefault="004B2683" w:rsidP="004B268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 w:rsidRPr="000910A2">
        <w:rPr>
          <w:rFonts w:ascii="Times New Roman" w:hAnsi="Times New Roman" w:cs="Times New Roman"/>
          <w:sz w:val="28"/>
        </w:rPr>
        <w:t xml:space="preserve"> </w:t>
      </w:r>
      <w:r w:rsidRPr="000910A2">
        <w:rPr>
          <w:rFonts w:ascii="Times New Roman" w:hAnsi="Times New Roman" w:cs="Times New Roman"/>
          <w:sz w:val="28"/>
        </w:rPr>
        <w:sym w:font="Symbol" w:char="F0B7"/>
      </w:r>
      <w:r w:rsidRPr="000910A2">
        <w:rPr>
          <w:rFonts w:ascii="Times New Roman" w:hAnsi="Times New Roman" w:cs="Times New Roman"/>
          <w:sz w:val="28"/>
        </w:rPr>
        <w:t xml:space="preserve"> ориентации на возрастные изменения, физическую подготовленность учащихся;</w:t>
      </w:r>
    </w:p>
    <w:p w:rsidR="004B2683" w:rsidRPr="000910A2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0910A2">
        <w:rPr>
          <w:rFonts w:ascii="Times New Roman" w:hAnsi="Times New Roman" w:cs="Times New Roman"/>
          <w:sz w:val="28"/>
        </w:rPr>
        <w:t xml:space="preserve"> </w:t>
      </w:r>
      <w:r w:rsidRPr="000910A2">
        <w:rPr>
          <w:rFonts w:ascii="Times New Roman" w:hAnsi="Times New Roman" w:cs="Times New Roman"/>
          <w:sz w:val="28"/>
        </w:rPr>
        <w:sym w:font="Symbol" w:char="F0B7"/>
      </w:r>
      <w:r w:rsidRPr="000910A2">
        <w:rPr>
          <w:rFonts w:ascii="Times New Roman" w:hAnsi="Times New Roman" w:cs="Times New Roman"/>
          <w:sz w:val="28"/>
        </w:rPr>
        <w:t xml:space="preserve"> приобретении практических навыков по оказанию первой помощи и умению ориентироваться на местности. Образовательный процесс строится с учётом индивидуальных возрастных, психологических и физиологических особенностей. В процессе обучения спортивная подготовка и дополнительное образование детей в области спортивного туризма осуществляются на основе определенных принципов, правил, научных и методических положений, которые обеспечивают реализацию данной программы</w:t>
      </w:r>
      <w:r>
        <w:rPr>
          <w:rFonts w:ascii="Times New Roman" w:hAnsi="Times New Roman" w:cs="Times New Roman"/>
          <w:sz w:val="28"/>
        </w:rPr>
        <w:t>.</w:t>
      </w:r>
    </w:p>
    <w:p w:rsidR="004B2683" w:rsidRPr="001E207E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08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07E">
        <w:rPr>
          <w:rFonts w:ascii="Times New Roman" w:hAnsi="Times New Roman" w:cs="Times New Roman"/>
          <w:sz w:val="28"/>
          <w:szCs w:val="28"/>
        </w:rPr>
        <w:t>Освоение</w:t>
      </w:r>
      <w:proofErr w:type="gramEnd"/>
      <w:r w:rsidRPr="001E207E">
        <w:rPr>
          <w:rFonts w:ascii="Times New Roman" w:hAnsi="Times New Roman" w:cs="Times New Roman"/>
          <w:sz w:val="28"/>
          <w:szCs w:val="28"/>
        </w:rPr>
        <w:t xml:space="preserve"> учащимися знаний, формирование у них умений и навыков спортивного туризма.</w:t>
      </w:r>
    </w:p>
    <w:p w:rsidR="004B2683" w:rsidRPr="001E207E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B2683" w:rsidRPr="00E64BB9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E64BB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способствовать укреплению здоровья;</w:t>
      </w:r>
    </w:p>
    <w:p w:rsidR="004B2683" w:rsidRPr="00E64BB9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E64BB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содействовать повышению разносторонней физической и функциональной подготовленности;</w:t>
      </w:r>
    </w:p>
    <w:p w:rsidR="004B2683" w:rsidRPr="00E64BB9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E64BB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способствовать расширению и углублению знаний, умений и навыков по спортивному туризму, спортивному ориентированию, основам оказания первой доврачебной медицинской помощи;</w:t>
      </w:r>
    </w:p>
    <w:p w:rsidR="004B2683" w:rsidRPr="00E64BB9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E64BB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овладеть основами техники спортивного туризма и спортивного ориентирования;</w:t>
      </w:r>
    </w:p>
    <w:p w:rsidR="004B2683" w:rsidRPr="00E64BB9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E64BB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развивать черты спортивного характера (волевые качества, целеустремленность и др.);</w:t>
      </w:r>
    </w:p>
    <w:p w:rsidR="004B2683" w:rsidRPr="00E64BB9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E64BB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обеспечить приобретение соревновательного опыта</w:t>
      </w:r>
    </w:p>
    <w:p w:rsidR="004B2683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64BB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-создать условий для формирования у учащихся и подростков социальной а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ктивности и гражданской позиции.</w:t>
      </w:r>
    </w:p>
    <w:p w:rsidR="004B2683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4B2683" w:rsidRPr="00453129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453129">
        <w:rPr>
          <w:rFonts w:ascii="Times New Roman" w:hAnsi="Times New Roman" w:cs="Times New Roman"/>
          <w:sz w:val="28"/>
        </w:rPr>
        <w:t>Особенность программы «</w:t>
      </w:r>
      <w:proofErr w:type="gramStart"/>
      <w:r w:rsidRPr="00453129">
        <w:rPr>
          <w:rFonts w:ascii="Times New Roman" w:hAnsi="Times New Roman" w:cs="Times New Roman"/>
          <w:sz w:val="28"/>
        </w:rPr>
        <w:t>Спортивная  дистанция</w:t>
      </w:r>
      <w:proofErr w:type="gramEnd"/>
      <w:r w:rsidRPr="00453129">
        <w:rPr>
          <w:rFonts w:ascii="Times New Roman" w:hAnsi="Times New Roman" w:cs="Times New Roman"/>
          <w:sz w:val="28"/>
        </w:rPr>
        <w:t xml:space="preserve">» - в её реализации: программа осваивается учащимися в течение учебного года и в каникулярный период, в городской и природной среде. Образовательный, воспитательный и тренировочный процессы ведутся непрерывно и в летний период (соревнования и походы), что способствует профилактике вредных привычек и оздоровлению детей в неформальной обстановке, привитию устойчивого интереса к учёбе и спорту. </w:t>
      </w:r>
    </w:p>
    <w:p w:rsidR="004B2683" w:rsidRPr="0033153D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33153D">
        <w:rPr>
          <w:rFonts w:ascii="Times New Roman" w:hAnsi="Times New Roman" w:cs="Times New Roman"/>
          <w:sz w:val="28"/>
          <w:szCs w:val="28"/>
        </w:rPr>
        <w:t>На основании учебного плана программы строится образовательный процесс.</w:t>
      </w:r>
    </w:p>
    <w:p w:rsidR="004B2683" w:rsidRPr="0033153D" w:rsidRDefault="004B2683" w:rsidP="004B268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3153D">
        <w:rPr>
          <w:b/>
          <w:bCs/>
          <w:sz w:val="26"/>
          <w:szCs w:val="26"/>
        </w:rPr>
        <w:t>Форма занятий:</w:t>
      </w:r>
      <w:r w:rsidRPr="0033153D">
        <w:rPr>
          <w:sz w:val="26"/>
          <w:szCs w:val="26"/>
        </w:rPr>
        <w:t xml:space="preserve"> групповая, индивидуальная, </w:t>
      </w:r>
    </w:p>
    <w:p w:rsidR="004B2683" w:rsidRPr="0033153D" w:rsidRDefault="004B2683" w:rsidP="004B268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153D">
        <w:rPr>
          <w:b/>
          <w:sz w:val="26"/>
          <w:szCs w:val="26"/>
        </w:rPr>
        <w:t xml:space="preserve">Форма организации образовательной деятельности: </w:t>
      </w:r>
      <w:r w:rsidRPr="0033153D">
        <w:rPr>
          <w:sz w:val="28"/>
          <w:szCs w:val="28"/>
        </w:rPr>
        <w:t xml:space="preserve">очная - заочная с </w:t>
      </w:r>
      <w:proofErr w:type="gramStart"/>
      <w:r w:rsidRPr="0033153D">
        <w:rPr>
          <w:sz w:val="28"/>
          <w:szCs w:val="28"/>
        </w:rPr>
        <w:t>применением  электронного</w:t>
      </w:r>
      <w:proofErr w:type="gramEnd"/>
      <w:r w:rsidRPr="0033153D">
        <w:rPr>
          <w:sz w:val="28"/>
          <w:szCs w:val="28"/>
        </w:rPr>
        <w:t xml:space="preserve"> обучения.</w:t>
      </w:r>
    </w:p>
    <w:p w:rsidR="004B2683" w:rsidRPr="0033153D" w:rsidRDefault="004B2683" w:rsidP="004B2683">
      <w:pPr>
        <w:spacing w:after="0"/>
        <w:rPr>
          <w:rFonts w:ascii="Times New Roman" w:hAnsi="Times New Roman"/>
          <w:sz w:val="28"/>
          <w:szCs w:val="28"/>
        </w:rPr>
      </w:pPr>
      <w:r w:rsidRPr="0033153D">
        <w:rPr>
          <w:rFonts w:ascii="Times New Roman" w:hAnsi="Times New Roman"/>
          <w:sz w:val="28"/>
          <w:szCs w:val="28"/>
        </w:rPr>
        <w:t xml:space="preserve">Все темы в плане расположены так, чтобы была обеспечена взаимосвязь между ними, а практическая деятельность учащихся опиралась на знания, </w:t>
      </w:r>
      <w:proofErr w:type="gramStart"/>
      <w:r w:rsidRPr="0033153D">
        <w:rPr>
          <w:rFonts w:ascii="Times New Roman" w:hAnsi="Times New Roman"/>
          <w:sz w:val="28"/>
          <w:szCs w:val="28"/>
        </w:rPr>
        <w:t>полученные  на</w:t>
      </w:r>
      <w:proofErr w:type="gramEnd"/>
      <w:r w:rsidRPr="0033153D">
        <w:rPr>
          <w:rFonts w:ascii="Times New Roman" w:hAnsi="Times New Roman"/>
          <w:sz w:val="28"/>
          <w:szCs w:val="28"/>
        </w:rPr>
        <w:t xml:space="preserve"> предыдущих занятиях. </w:t>
      </w:r>
    </w:p>
    <w:p w:rsidR="004B2683" w:rsidRDefault="004B2683" w:rsidP="004B2683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F64380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 краткосрочная</w:t>
      </w:r>
      <w:proofErr w:type="gramEnd"/>
      <w:r>
        <w:rPr>
          <w:rFonts w:ascii="Times New Roman" w:hAnsi="Times New Roman"/>
          <w:sz w:val="28"/>
          <w:szCs w:val="28"/>
        </w:rPr>
        <w:t xml:space="preserve"> ( год обучения) и имеет  ознакомительный уровень. </w:t>
      </w:r>
    </w:p>
    <w:p w:rsidR="004B2683" w:rsidRDefault="004B2683" w:rsidP="004B268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33632">
        <w:rPr>
          <w:sz w:val="28"/>
          <w:szCs w:val="28"/>
        </w:rPr>
        <w:t xml:space="preserve">Освоение программного материала рассчитано на 108 </w:t>
      </w:r>
      <w:proofErr w:type="gramStart"/>
      <w:r w:rsidRPr="00833632">
        <w:rPr>
          <w:sz w:val="28"/>
          <w:szCs w:val="28"/>
        </w:rPr>
        <w:t>часов  в</w:t>
      </w:r>
      <w:proofErr w:type="gramEnd"/>
      <w:r w:rsidRPr="00833632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</w:t>
      </w:r>
      <w:r w:rsidRPr="00F64380">
        <w:rPr>
          <w:sz w:val="28"/>
          <w:szCs w:val="28"/>
        </w:rPr>
        <w:t xml:space="preserve">Занятия проводятся </w:t>
      </w:r>
      <w:r>
        <w:rPr>
          <w:sz w:val="28"/>
          <w:szCs w:val="28"/>
        </w:rPr>
        <w:t>1</w:t>
      </w:r>
      <w:r w:rsidRPr="00F64380">
        <w:rPr>
          <w:sz w:val="28"/>
          <w:szCs w:val="28"/>
        </w:rPr>
        <w:t xml:space="preserve"> раз в</w:t>
      </w:r>
      <w:r>
        <w:rPr>
          <w:sz w:val="28"/>
          <w:szCs w:val="28"/>
        </w:rPr>
        <w:t xml:space="preserve"> неделю по 3 </w:t>
      </w:r>
      <w:proofErr w:type="gramStart"/>
      <w:r>
        <w:rPr>
          <w:sz w:val="28"/>
          <w:szCs w:val="28"/>
        </w:rPr>
        <w:t>часа,  длительность</w:t>
      </w:r>
      <w:proofErr w:type="gramEnd"/>
      <w:r>
        <w:rPr>
          <w:sz w:val="28"/>
          <w:szCs w:val="28"/>
        </w:rPr>
        <w:t xml:space="preserve"> теоретических и практических занятий в помещении составляет  </w:t>
      </w:r>
      <w:r>
        <w:rPr>
          <w:color w:val="auto"/>
          <w:sz w:val="28"/>
          <w:szCs w:val="28"/>
        </w:rPr>
        <w:t xml:space="preserve">45 мин. Длительность занятий вне помещения (прогулка, экскурсия, поход, игры, соревнования по туристским навыкам и т.п.) – от 1 до 3 часов. </w:t>
      </w:r>
    </w:p>
    <w:p w:rsidR="004B2683" w:rsidRPr="000910A2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6"/>
          <w:szCs w:val="27"/>
          <w:lang w:eastAsia="ru-RU"/>
        </w:rPr>
      </w:pPr>
      <w:r w:rsidRPr="000C2BC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Программа разработана </w:t>
      </w:r>
      <w:proofErr w:type="gramStart"/>
      <w:r w:rsidRPr="000C2BC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для  учащихся</w:t>
      </w:r>
      <w:proofErr w:type="gramEnd"/>
      <w:r w:rsidRPr="000C2BC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12-16 лет. Рекомендуемый минимальный состав группы - 8 человек. Учащиеся не должны иметь медицинские противопоказания к занятию спортом.</w:t>
      </w:r>
      <w:r w:rsidRPr="00C4504D">
        <w:rPr>
          <w:rFonts w:ascii="Arial" w:hAnsi="Arial" w:cs="Arial"/>
          <w:color w:val="3B3B3B"/>
        </w:rPr>
        <w:t xml:space="preserve"> </w:t>
      </w:r>
      <w:r w:rsidRPr="000910A2">
        <w:rPr>
          <w:rFonts w:ascii="Times New Roman" w:hAnsi="Times New Roman" w:cs="Times New Roman"/>
          <w:sz w:val="28"/>
        </w:rPr>
        <w:t>Наличие медицинского допуска.</w:t>
      </w:r>
    </w:p>
    <w:p w:rsidR="004B2683" w:rsidRPr="002B745D" w:rsidRDefault="004B2683" w:rsidP="004B2683">
      <w:pPr>
        <w:shd w:val="clear" w:color="auto" w:fill="FFFFFF"/>
        <w:spacing w:after="0"/>
        <w:ind w:right="42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2B74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   Первый </w:t>
      </w:r>
      <w:proofErr w:type="gramStart"/>
      <w:r w:rsidRPr="002B74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год  обучения</w:t>
      </w:r>
      <w:proofErr w:type="gramEnd"/>
      <w:r w:rsidRPr="002B74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предполагает преподавание основ туризма, ориентирования, краеведения, знакомство с проведением туристских соревнований в качестве участников. </w:t>
      </w:r>
    </w:p>
    <w:p w:rsidR="004B2683" w:rsidRPr="002B745D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 w:rsidRPr="002B74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    Занятия можно проводить с полным составом объединения, но по мере роста опыта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2B74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учащихся следует делать больший упор на групповые (2-3 человека) и индивидуальные занятия, особенно на том этапе обучения, когда начинается специализация. Теоретические и практические занятия должны проводиться с привлечением наглядных материалов, использованием новейших методик, педагог должен воспитывать в учащихся умения самостоятельно принимать решения, неукоснительно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выполнять правила соревнований.</w:t>
      </w:r>
      <w:r w:rsidRPr="002B74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4B2683" w:rsidRPr="00847FDA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каждым походом или экскурсией обязателен инструктаж по мерам безопасности. Теоретические задания помогают выполнить образовательную функцию. Формы их проведения разнообразны: беседа, лекция, работа с архивными документами, обзор печатного мате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риала на краеведческую тематику, тесты. </w:t>
      </w:r>
      <w:r w:rsidRPr="00847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Практические занятия позволяют реализовать воспитательную цель и развивать творческие способности учащихся. </w:t>
      </w:r>
    </w:p>
    <w:p w:rsidR="004B2683" w:rsidRPr="000C2BC8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</w:t>
      </w:r>
      <w:r w:rsidRPr="002B745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Практические методы: спортивные тренировки, соревнования, походы, зачетные занятия. Для эффективного усвоения учебного материала практическую деятельность следует проводить на местности в форме соревнований, походов, сборов.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</w:t>
      </w:r>
    </w:p>
    <w:p w:rsidR="004B2683" w:rsidRPr="002B745D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2B745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Наглядные методы: использование оборудования спортивного зала; просмотр фотографий, видеофильмов, картин, схем, плакатов, рисунков, макетов.</w:t>
      </w:r>
    </w:p>
    <w:p w:rsidR="004B2683" w:rsidRPr="002B745D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</w:p>
    <w:p w:rsidR="004B2683" w:rsidRPr="00D00412" w:rsidRDefault="004B2683" w:rsidP="004B268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D00412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Материально-техническое обеспечение</w:t>
      </w:r>
      <w:r w:rsidRPr="00D00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:rsidR="004B2683" w:rsidRPr="00D00412" w:rsidRDefault="004B2683" w:rsidP="004B2683">
      <w:pPr>
        <w:pStyle w:val="a3"/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Cs w:val="21"/>
          <w:lang w:eastAsia="ru-RU"/>
        </w:rPr>
      </w:pPr>
    </w:p>
    <w:p w:rsidR="004B2683" w:rsidRPr="00D00412" w:rsidRDefault="004B2683" w:rsidP="004B2683">
      <w:pPr>
        <w:pStyle w:val="a3"/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Необходимое снаряжение:</w:t>
      </w:r>
    </w:p>
    <w:p w:rsidR="004B2683" w:rsidRDefault="004B2683" w:rsidP="004B2683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обвязки универсальные, карабины, спусковые устройства, веревки 6, 10 мм.,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жумары</w:t>
      </w:r>
      <w:proofErr w:type="spellEnd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каски, палатки, спальники,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карематы</w:t>
      </w:r>
      <w:proofErr w:type="spellEnd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верхонки</w:t>
      </w:r>
      <w:proofErr w:type="spellEnd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брезентовые, перчатки, котелки, костровое оборудование, компасы, планшеты, тенты, аптечка.</w:t>
      </w:r>
    </w:p>
    <w:p w:rsidR="004B2683" w:rsidRPr="00D00412" w:rsidRDefault="004B2683" w:rsidP="004B2683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1.Секундомер 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TORRES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                                                          3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D00412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2. </w:t>
      </w:r>
      <w:proofErr w:type="gram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Видеокамера  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Panasonic</w:t>
      </w:r>
      <w:proofErr w:type="gramEnd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HC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 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VXF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990 4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K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                        1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D00412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 xml:space="preserve">3. 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МФУ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 xml:space="preserve"> 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 xml:space="preserve">anon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i</w:t>
      </w:r>
      <w:proofErr w:type="spellEnd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-</w:t>
      </w:r>
      <w:proofErr w:type="gram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SENSYS  MF</w:t>
      </w:r>
      <w:proofErr w:type="gramEnd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 xml:space="preserve"> 645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Cx</w:t>
      </w:r>
      <w:proofErr w:type="spellEnd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 xml:space="preserve">                                                          2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D00412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4. Зеркальный фотоаппарат С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anon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EOS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250 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D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черный 24.1                      1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D00412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5. Шатер-павильон 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AFM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– 1045 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B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White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                              2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D00412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gram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6  Пила</w:t>
      </w:r>
      <w:proofErr w:type="gramEnd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бенз</w:t>
      </w:r>
      <w:proofErr w:type="spellEnd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</w:t>
      </w:r>
      <w:proofErr w:type="gram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CARVER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RSD</w:t>
      </w:r>
      <w:proofErr w:type="gramEnd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262 картон                                                    1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D00412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7.Стол складной                                                                                              3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D00412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8.Аппаратура для демонстрации презентаций и фильмов                          1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D00412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9. Генератор </w:t>
      </w:r>
      <w:proofErr w:type="gram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бензиновый  БС</w:t>
      </w:r>
      <w:proofErr w:type="gramEnd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– 6500 5,5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кВТ</w:t>
      </w:r>
      <w:proofErr w:type="spellEnd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220 В 25 л                           1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D00412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10. Носилки спасательные МЧС (</w:t>
      </w:r>
      <w:proofErr w:type="gram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тканевые)   </w:t>
      </w:r>
      <w:proofErr w:type="gramEnd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                       4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4B2683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B26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11. 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Стул</w:t>
      </w:r>
      <w:r w:rsidRPr="004B26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туристский</w:t>
      </w:r>
      <w:r w:rsidRPr="004B26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Trek</w:t>
      </w:r>
      <w:r w:rsidRPr="004B26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Planet</w:t>
      </w:r>
      <w:r w:rsidRPr="004B26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Ranger</w:t>
      </w:r>
      <w:r w:rsidRPr="004B26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                                 7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D00412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12.  Карабин туристический 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GURU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Flame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                            48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D00412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13.Компас </w:t>
      </w:r>
      <w:proofErr w:type="gram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жидкостной  /</w:t>
      </w:r>
      <w:proofErr w:type="gramEnd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(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Москомпас</w:t>
      </w:r>
      <w:proofErr w:type="spellEnd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модель 11)                                      17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D00412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14.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Жумар</w:t>
      </w:r>
      <w:proofErr w:type="spellEnd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Vento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                                                                       10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D00412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15. Палатка туристическая с тентом / (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каркаснодуговая</w:t>
      </w:r>
      <w:proofErr w:type="spellEnd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) четырехметровая </w:t>
      </w:r>
    </w:p>
    <w:p w:rsidR="004B2683" w:rsidRPr="00D00412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16.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Tramp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Line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gram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Camp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4</w:t>
      </w:r>
      <w:proofErr w:type="gramEnd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       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5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D00412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7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Комплект котелков для приготовления пищи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1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D00412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8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Тент от дождя                                                                                            3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D00412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9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Коврик теплозащитный                                                                            17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D00412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20</w:t>
      </w:r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Оборудование для приготовления пищи                                                3 </w:t>
      </w:r>
      <w:proofErr w:type="spellStart"/>
      <w:r w:rsidRPr="00D004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CE5F76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E5F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</w:t>
      </w:r>
      <w:r w:rsidRPr="00CE5F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Спусковое устройство </w:t>
      </w:r>
      <w:r w:rsidRPr="00CE5F76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Vento</w:t>
      </w:r>
      <w:r w:rsidRPr="00CE5F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                                            15 </w:t>
      </w:r>
      <w:proofErr w:type="spellStart"/>
      <w:r w:rsidRPr="00CE5F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6153E5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</w:t>
      </w:r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Палатка хозяйственная                                                                             1 </w:t>
      </w:r>
      <w:proofErr w:type="spellStart"/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6153E5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3</w:t>
      </w:r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Веревка статическая д/10 мм                                                                  100 </w:t>
      </w:r>
      <w:proofErr w:type="spellStart"/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6153E5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4</w:t>
      </w:r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Спальный </w:t>
      </w:r>
      <w:proofErr w:type="gramStart"/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мешок  Чайка</w:t>
      </w:r>
      <w:proofErr w:type="gramEnd"/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СПЗ   </w:t>
      </w:r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XL</w:t>
      </w:r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                                   17 </w:t>
      </w:r>
      <w:proofErr w:type="spellStart"/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6153E5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5</w:t>
      </w:r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Система страховочная    </w:t>
      </w:r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VENTO</w:t>
      </w:r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                                      15 </w:t>
      </w:r>
      <w:proofErr w:type="spellStart"/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6153E5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6</w:t>
      </w:r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Рюкзак (объемом 80 </w:t>
      </w:r>
      <w:proofErr w:type="gramStart"/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л)   </w:t>
      </w:r>
      <w:proofErr w:type="gramEnd"/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                                                    15 </w:t>
      </w:r>
      <w:proofErr w:type="spellStart"/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6153E5" w:rsidRDefault="004B2683" w:rsidP="004B26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7</w:t>
      </w:r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Радиостанция портативная Грифон </w:t>
      </w:r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G</w:t>
      </w:r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3                                                     5 </w:t>
      </w:r>
      <w:proofErr w:type="spellStart"/>
      <w:r w:rsidRPr="006153E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шт</w:t>
      </w:r>
      <w:proofErr w:type="spellEnd"/>
    </w:p>
    <w:p w:rsidR="004B2683" w:rsidRPr="00D00412" w:rsidRDefault="004B2683" w:rsidP="004B2683">
      <w:pPr>
        <w:pStyle w:val="a3"/>
        <w:shd w:val="clear" w:color="auto" w:fill="FFFFFF"/>
        <w:spacing w:after="0"/>
        <w:rPr>
          <w:rFonts w:ascii="Arial" w:eastAsia="Times New Roman" w:hAnsi="Arial" w:cs="Times New Roman"/>
          <w:color w:val="000000"/>
          <w:szCs w:val="21"/>
          <w:lang w:eastAsia="ru-RU"/>
        </w:rPr>
      </w:pPr>
    </w:p>
    <w:p w:rsidR="004B2683" w:rsidRPr="002B745D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4B2683" w:rsidRPr="000C2BC8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0C2BC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Планируемые результаты.</w:t>
      </w:r>
    </w:p>
    <w:p w:rsidR="004B2683" w:rsidRPr="000C2BC8" w:rsidRDefault="004B2683" w:rsidP="004B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4B2683" w:rsidRPr="000C2BC8" w:rsidRDefault="004B2683" w:rsidP="004B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0C2BC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Предметные</w:t>
      </w:r>
    </w:p>
    <w:p w:rsidR="004B2683" w:rsidRPr="000C2BC8" w:rsidRDefault="004B2683" w:rsidP="004B2683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C2BC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овладеть азами знаний, умений по ориентированию на местности, основам туризма</w:t>
      </w:r>
    </w:p>
    <w:p w:rsidR="004B2683" w:rsidRPr="000C2BC8" w:rsidRDefault="004B2683" w:rsidP="004B2683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C2BC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санитарии и личной гигиене туриста-спортсмена</w:t>
      </w:r>
    </w:p>
    <w:p w:rsidR="004B2683" w:rsidRPr="000C2BC8" w:rsidRDefault="004B2683" w:rsidP="004B2683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C2BC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соблюдению элементарных правил безопасности жизнедеятельности</w:t>
      </w:r>
    </w:p>
    <w:p w:rsidR="004B2683" w:rsidRPr="000C2BC8" w:rsidRDefault="004B2683" w:rsidP="004B2683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C2BC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организации туристского быта в полевых условиях, самообслуживания</w:t>
      </w:r>
    </w:p>
    <w:p w:rsidR="004B2683" w:rsidRPr="000C2BC8" w:rsidRDefault="004B2683" w:rsidP="004B2683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C2BC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основам здорового образа жизни и закаливания организма</w:t>
      </w:r>
    </w:p>
    <w:p w:rsidR="004B2683" w:rsidRPr="000C2BC8" w:rsidRDefault="004B2683" w:rsidP="004B2683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0C2BC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ознакомиться с историей возникновения и развития детско-юношеского туризма в стране</w:t>
      </w:r>
    </w:p>
    <w:p w:rsidR="004B2683" w:rsidRPr="000C2BC8" w:rsidRDefault="004B2683" w:rsidP="004B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proofErr w:type="spellStart"/>
      <w:r w:rsidRPr="000C2BC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Метапредметные</w:t>
      </w:r>
      <w:proofErr w:type="spellEnd"/>
    </w:p>
    <w:p w:rsidR="004B2683" w:rsidRPr="000C2BC8" w:rsidRDefault="004B2683" w:rsidP="004B2683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0C2BC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овладеть основами стандартных знаний, умений и навыков по спортивному ориентированию,</w:t>
      </w:r>
    </w:p>
    <w:p w:rsidR="004B2683" w:rsidRPr="000C2BC8" w:rsidRDefault="004B2683" w:rsidP="004B2683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0C2BC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спортивному туризму, </w:t>
      </w:r>
    </w:p>
    <w:p w:rsidR="004B2683" w:rsidRPr="000C2BC8" w:rsidRDefault="004B2683" w:rsidP="004B2683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0C2BC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основам медицинской подготовки,</w:t>
      </w:r>
    </w:p>
    <w:p w:rsidR="004B2683" w:rsidRPr="000C2BC8" w:rsidRDefault="004B2683" w:rsidP="004B2683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0C2BC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обеспечению безопасности, организации туристского быта в полевых условиях</w:t>
      </w:r>
    </w:p>
    <w:p w:rsidR="004B2683" w:rsidRPr="000C2BC8" w:rsidRDefault="004B2683" w:rsidP="004B268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0C2BC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</w:p>
    <w:p w:rsidR="004B2683" w:rsidRPr="000C2BC8" w:rsidRDefault="004B2683" w:rsidP="004B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0C2BC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Личностные</w:t>
      </w:r>
    </w:p>
    <w:p w:rsidR="004B2683" w:rsidRPr="000C2BC8" w:rsidRDefault="004B2683" w:rsidP="004B2683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</w:p>
    <w:p w:rsidR="004B2683" w:rsidRPr="0033153D" w:rsidRDefault="004B2683" w:rsidP="004B268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морально-волевых и нравственных качеств;</w:t>
      </w:r>
    </w:p>
    <w:p w:rsidR="004B2683" w:rsidRPr="0033153D" w:rsidRDefault="004B2683" w:rsidP="004B268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установки на безопасный, активный, здоровый образ жизни;</w:t>
      </w:r>
    </w:p>
    <w:p w:rsidR="004B2683" w:rsidRPr="0033153D" w:rsidRDefault="004B2683" w:rsidP="004B268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двигательной активности и основных физических качеств (сила, ловкость, выносливость, гибкость, скорость), координационные и </w:t>
      </w:r>
      <w:proofErr w:type="spellStart"/>
      <w:r w:rsidRPr="00331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ориентационно</w:t>
      </w:r>
      <w:proofErr w:type="spellEnd"/>
      <w:r w:rsidRPr="003315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-пространственные качества;</w:t>
      </w:r>
    </w:p>
    <w:p w:rsidR="004B2683" w:rsidRPr="0033153D" w:rsidRDefault="004B2683" w:rsidP="004B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83" w:rsidRPr="0033153D" w:rsidRDefault="004B2683" w:rsidP="004B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2683" w:rsidRDefault="004B2683" w:rsidP="004B2683">
      <w:pPr>
        <w:pStyle w:val="1"/>
        <w:widowControl w:val="0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4B2683" w:rsidRPr="00EB142B" w:rsidRDefault="004B2683" w:rsidP="004B2683">
      <w:pPr>
        <w:pStyle w:val="1"/>
        <w:widowControl w:val="0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   </w:t>
      </w:r>
      <w:r w:rsidRPr="00EB142B">
        <w:rPr>
          <w:rFonts w:ascii="Times New Roman" w:eastAsia="MS Mincho" w:hAnsi="Times New Roman"/>
          <w:b/>
          <w:sz w:val="24"/>
          <w:szCs w:val="24"/>
        </w:rPr>
        <w:t>УЧЕБНО-</w:t>
      </w:r>
      <w:proofErr w:type="gramStart"/>
      <w:r w:rsidRPr="00EB142B">
        <w:rPr>
          <w:rFonts w:ascii="Times New Roman" w:eastAsia="MS Mincho" w:hAnsi="Times New Roman"/>
          <w:b/>
          <w:sz w:val="24"/>
          <w:szCs w:val="24"/>
        </w:rPr>
        <w:t>ТЕМАТИЧЕСКИЙ  ПЛАН</w:t>
      </w:r>
      <w:proofErr w:type="gramEnd"/>
      <w:r w:rsidRPr="00EB142B">
        <w:rPr>
          <w:rFonts w:ascii="Times New Roman" w:eastAsia="MS Mincho" w:hAnsi="Times New Roman"/>
          <w:b/>
          <w:sz w:val="24"/>
          <w:szCs w:val="24"/>
        </w:rPr>
        <w:t xml:space="preserve">   </w:t>
      </w:r>
    </w:p>
    <w:p w:rsidR="004B2683" w:rsidRPr="005A6AA3" w:rsidRDefault="004B2683" w:rsidP="004B2683">
      <w:pPr>
        <w:pStyle w:val="1"/>
        <w:widowControl w:val="0"/>
        <w:ind w:firstLine="709"/>
        <w:rPr>
          <w:rFonts w:ascii="Times New Roman" w:eastAsia="MS Mincho" w:hAnsi="Times New Roman"/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</w:t>
      </w:r>
      <w:r w:rsidRPr="005A6AA3">
        <w:rPr>
          <w:b/>
          <w:sz w:val="28"/>
          <w:szCs w:val="24"/>
        </w:rPr>
        <w:t>«</w:t>
      </w:r>
      <w:r w:rsidRPr="005A6AA3">
        <w:rPr>
          <w:rFonts w:ascii="Times New Roman" w:eastAsia="MS Mincho" w:hAnsi="Times New Roman"/>
          <w:b/>
          <w:sz w:val="28"/>
          <w:szCs w:val="24"/>
        </w:rPr>
        <w:t xml:space="preserve">Спортивная дистанция»  </w:t>
      </w:r>
    </w:p>
    <w:p w:rsidR="004B2683" w:rsidRPr="00DD0EA5" w:rsidRDefault="004B2683" w:rsidP="004B2683">
      <w:pPr>
        <w:pStyle w:val="1"/>
        <w:widowControl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1" w:type="dxa"/>
        <w:jc w:val="center"/>
        <w:tblLayout w:type="fixed"/>
        <w:tblLook w:val="0000" w:firstRow="0" w:lastRow="0" w:firstColumn="0" w:lastColumn="0" w:noHBand="0" w:noVBand="0"/>
      </w:tblPr>
      <w:tblGrid>
        <w:gridCol w:w="849"/>
        <w:gridCol w:w="4395"/>
        <w:gridCol w:w="1134"/>
        <w:gridCol w:w="1275"/>
        <w:gridCol w:w="1134"/>
        <w:gridCol w:w="1134"/>
      </w:tblGrid>
      <w:tr w:rsidR="004B2683" w:rsidRPr="0064659C" w:rsidTr="002B5972">
        <w:trPr>
          <w:cantSplit/>
          <w:trHeight w:val="321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683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</w:p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4B2683" w:rsidRPr="0064659C" w:rsidTr="002B5972">
        <w:trPr>
          <w:cantSplit/>
          <w:trHeight w:val="255"/>
          <w:jc w:val="center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59C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59C">
              <w:rPr>
                <w:rFonts w:ascii="Times New Roman" w:hAnsi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59C">
              <w:rPr>
                <w:rFonts w:ascii="Times New Roman" w:hAnsi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256"/>
          <w:jc w:val="center"/>
        </w:trPr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История возникновения и развития спортивного туризма. Охрана природы.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2683" w:rsidRPr="0064659C" w:rsidTr="002B5972">
        <w:trPr>
          <w:cantSplit/>
          <w:trHeight w:val="25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 развития детско-юношеского туризма как вида спорта в России</w:t>
            </w:r>
            <w:r w:rsidRPr="00646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321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спортивном туризме. Группы дисциплин: «маршрут» и дистанция». Цели и задачи соревнований по спортивному туризму</w:t>
            </w:r>
            <w:r w:rsidRPr="00646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природы в местах проведения тренировок и соревнований.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Особенности спортивного туризма  как вида спорта.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2.Основы гигиены и здоровый образ жизни. Основы медицинских знаний.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образ жизни, общее понятие и содержание</w:t>
            </w:r>
            <w:r w:rsidRPr="00646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медицинской аптечки. Комплектование медицинской аптечки.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Круглогодичная тренировка. Периоды и этапы годичного цикла тренировки, содержание и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Нормативная база по спортивному туризму.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Разрядных требованиях. Условия выполнения разрядов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342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Основные документы, регламентирующие туристско-краеведческую деятельность учащихся, студентов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Одежда и снаряжение для занятий спортивным туризмом.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Личное снаряжение туриста.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походное снаряжение.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Специальное снаряжение.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</w:t>
            </w: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Туристская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2683" w:rsidRPr="0064659C" w:rsidTr="002B5972">
        <w:trPr>
          <w:cantSplit/>
          <w:trHeight w:val="307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Узлы. Различные виды узлов.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Подготовка похода.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бивуака, полевого лагеря. Выбор места.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питания в полевых условиях, набор продуктов, приготовление пищи на костре.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83" w:rsidRPr="00113CBE" w:rsidTr="002B5972">
        <w:trPr>
          <w:cantSplit/>
          <w:trHeight w:val="266"/>
          <w:jc w:val="center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113CBE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CBE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4B2683" w:rsidRPr="0064659C" w:rsidTr="002B5972">
        <w:trPr>
          <w:cantSplit/>
          <w:trHeight w:val="286"/>
          <w:jc w:val="center"/>
        </w:trPr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 Техника спортивного туризма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Способы преодоления локальных препятствий на пешеходных дистанциях командного первенства.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Способов преодоления локальных препятствий на лыжных дистанциях командного первенства.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оценка соревновательной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7.Участие в </w:t>
            </w:r>
            <w:proofErr w:type="spellStart"/>
            <w:r w:rsidRPr="00646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турслётах</w:t>
            </w:r>
            <w:proofErr w:type="spellEnd"/>
            <w:r w:rsidRPr="00646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соревнованиях по спортивному туризму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2683" w:rsidRPr="0064659C" w:rsidTr="002B5972">
        <w:trPr>
          <w:cantSplit/>
          <w:trHeight w:val="357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59C">
              <w:rPr>
                <w:rFonts w:ascii="Times New Roman" w:hAnsi="Times New Roman"/>
                <w:b/>
                <w:bCs/>
                <w:sz w:val="28"/>
                <w:szCs w:val="28"/>
              </w:rPr>
              <w:t>7.1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59C">
              <w:rPr>
                <w:rFonts w:ascii="Times New Roman" w:hAnsi="Times New Roman"/>
                <w:bCs/>
                <w:sz w:val="28"/>
                <w:szCs w:val="28"/>
              </w:rPr>
              <w:t>Правила проведения туристских соревнований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59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59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59C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297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6465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турслётах</w:t>
            </w:r>
            <w:proofErr w:type="spellEnd"/>
            <w:r w:rsidRPr="006465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соревнованиях по спортивному туризму.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8.Сдача контрольных нормативов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65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Сдача контрольных нормативов.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4659C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3A0">
              <w:rPr>
                <w:rFonts w:ascii="Times New Roman" w:hAnsi="Times New Roman" w:cs="Times New Roman"/>
                <w:sz w:val="28"/>
                <w:szCs w:val="28"/>
              </w:rPr>
              <w:t>Контрольно- тестовые задания</w:t>
            </w:r>
          </w:p>
        </w:tc>
      </w:tr>
      <w:tr w:rsidR="004B2683" w:rsidRPr="0064659C" w:rsidTr="002B5972">
        <w:trPr>
          <w:cantSplit/>
          <w:trHeight w:val="261"/>
          <w:jc w:val="center"/>
        </w:trPr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2683" w:rsidRPr="0064659C" w:rsidTr="002B5972">
        <w:trPr>
          <w:cantSplit/>
          <w:trHeight w:val="266"/>
          <w:jc w:val="center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659C">
              <w:rPr>
                <w:rFonts w:ascii="Times New Roman" w:hAnsi="Times New Roman"/>
                <w:b/>
                <w:sz w:val="28"/>
                <w:szCs w:val="28"/>
              </w:rPr>
              <w:t>ИТОГО за период обучения: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83" w:rsidRPr="0064659C" w:rsidRDefault="004B2683" w:rsidP="002B59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2683" w:rsidRPr="00164032" w:rsidRDefault="004B2683" w:rsidP="004B268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Default="004B2683" w:rsidP="004B268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2683" w:rsidRPr="004B2683" w:rsidRDefault="004B2683" w:rsidP="004B268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4B2683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Содержание программы.</w:t>
      </w:r>
    </w:p>
    <w:p w:rsidR="004B2683" w:rsidRPr="00164032" w:rsidRDefault="004B2683" w:rsidP="004B2683">
      <w:pPr>
        <w:shd w:val="clear" w:color="auto" w:fill="FFFFFF"/>
        <w:spacing w:after="0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Pr="00B17C9D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B1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Вводное занятие</w:t>
      </w:r>
    </w:p>
    <w:p w:rsidR="004B2683" w:rsidRPr="00B17C9D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B1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Комплектование группы. Заполнение анкет. Знакомство. Инструкции по охране труда и технике безопасности и правила </w:t>
      </w:r>
      <w:proofErr w:type="gramStart"/>
      <w:r w:rsidRPr="00B1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 учащихся</w:t>
      </w:r>
      <w:proofErr w:type="gramEnd"/>
      <w:r w:rsidRPr="00B1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1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ЦРТДиЮ</w:t>
      </w:r>
      <w:proofErr w:type="spellEnd"/>
      <w:r w:rsidRPr="00B1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Каменского района.</w:t>
      </w:r>
    </w:p>
    <w:p w:rsidR="004B2683" w:rsidRPr="00B17C9D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B1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История возникновения и развития спортивного туризма. Охрана природы.</w:t>
      </w:r>
    </w:p>
    <w:p w:rsidR="004B2683" w:rsidRPr="00B17C9D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FD2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Pr="00B1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о спортивном туризме. Группы дисциплин: «маршрут» и дистанция». Цели и задачи соревнований по спортивному туризму</w:t>
      </w:r>
      <w:r w:rsidRPr="00B17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B2683" w:rsidRPr="00B17C9D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proofErr w:type="gramStart"/>
      <w:r w:rsidRPr="00B1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 развития</w:t>
      </w:r>
      <w:proofErr w:type="gramEnd"/>
      <w:r w:rsidRPr="00B1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детско-юношеского туризма как вида спорта в России</w:t>
      </w:r>
      <w:r w:rsidRPr="00B17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B2683" w:rsidRPr="00B17C9D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B1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по обеспечению сохранению природы в местах проведения тренировок и соревнований.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Прикладное значение туризма. Особенности спортивного туризма (дисциплина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-дистанции) как вида спорта.</w:t>
      </w:r>
    </w:p>
    <w:p w:rsidR="004B2683" w:rsidRPr="006D3BD7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3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Контроль: </w:t>
      </w:r>
      <w:r w:rsidRPr="006D3BD7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4B2683" w:rsidRPr="00B17C9D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B1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2.Основы гигиены и здоровый образ жизни. Основы медицинских знаний.</w:t>
      </w:r>
    </w:p>
    <w:p w:rsidR="004B2683" w:rsidRPr="0064659C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FD2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1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занятие физическими упражнениями как важное условие укрепления здоровья, развития физических качеств и достижения высоких спортивных результатов</w:t>
      </w:r>
      <w:r w:rsidRPr="00B17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B17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Здоровый образ жизни, общее понятие и содержание</w:t>
      </w:r>
      <w:r w:rsidRPr="00B17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Комплектование медицинской аптечки. </w:t>
      </w:r>
    </w:p>
    <w:p w:rsidR="004B2683" w:rsidRPr="0064659C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Перечень и назначение </w:t>
      </w:r>
      <w:proofErr w:type="gramStart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лекарственных препаратов</w:t>
      </w:r>
      <w:proofErr w:type="gramEnd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имеющихся в аптечке.</w:t>
      </w:r>
    </w:p>
    <w:p w:rsidR="004B2683" w:rsidRPr="0064659C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FD23A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Практика:</w:t>
      </w:r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Индивидуальная аптечка спортсмена-туриста.</w:t>
      </w:r>
    </w:p>
    <w:p w:rsidR="004B2683" w:rsidRPr="0064659C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Круглогодичная тренировка. Периоды и этапы годичного цикла тренировки, содержание и задачи.</w:t>
      </w:r>
    </w:p>
    <w:p w:rsidR="004B2683" w:rsidRPr="006D3BD7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3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Контроль: </w:t>
      </w:r>
      <w:r w:rsidRPr="006D3BD7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4B2683" w:rsidRPr="006D3BD7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4B2683" w:rsidRPr="0064659C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64659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3. Нормативная база по спортивному туризму</w:t>
      </w:r>
    </w:p>
    <w:p w:rsidR="004B2683" w:rsidRPr="0064659C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Теория</w:t>
      </w:r>
      <w:r w:rsidRPr="00FD23A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Понятие о Разрядных требованиях. Условия выполнения юношеских разрядов, 3 взрослого.</w:t>
      </w:r>
    </w:p>
    <w:p w:rsidR="004B2683" w:rsidRPr="0064659C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Знакомство с основными положениями «Инструкции по организации и проведению туристских походов, экспедиций и экскурсий (путешествий) с учащимися, воспитанниками и студентами»</w:t>
      </w:r>
      <w:r w:rsidRPr="0064659C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.</w:t>
      </w:r>
    </w:p>
    <w:p w:rsidR="004B2683" w:rsidRPr="0064659C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Знакомство с основными положениями «Правил соревнований по спортивному ориентированию».</w:t>
      </w:r>
    </w:p>
    <w:p w:rsidR="004B2683" w:rsidRPr="0064659C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Знакомство с пунктами Регламента проведения соревнований по группе дисциплин «дистанция - пешеходная». Раздел «Определение результатов».</w:t>
      </w:r>
    </w:p>
    <w:p w:rsidR="004B2683" w:rsidRPr="0064659C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Изучение пунктов раздела № 1 «Основные положения» Правил соревнований по спортивному туризму (группа дисциплин - дистанции): цели, задачи и характер соревнований.</w:t>
      </w:r>
    </w:p>
    <w:p w:rsidR="004B2683" w:rsidRPr="0064659C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4659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 </w:t>
      </w:r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Изучение пунктов раздела № 1 «Основные положения» Правил</w:t>
      </w:r>
      <w:r w:rsidRPr="0064659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 </w:t>
      </w:r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соревнований по спортивному туризму (группа дисциплин - дистанции): классификация соревнований.</w:t>
      </w:r>
    </w:p>
    <w:p w:rsidR="004B2683" w:rsidRPr="0064659C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4. Одежда и снаряжение (личное и групповое) для занятий спортивным туризмом.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proofErr w:type="gramStart"/>
      <w:r w:rsidRPr="006A716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Одежда</w:t>
      </w:r>
      <w:proofErr w:type="gramEnd"/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 обувь для учебно-тренировочных занятий на местности. Требования к подбору, хранению, уходу за личными вещами</w:t>
      </w:r>
      <w:r w:rsidRPr="00CE04D6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Условия применения каждого элемента личного снаряжения</w:t>
      </w:r>
      <w:r w:rsidRPr="00CE04D6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Ремонт снаряжения. Требования к чистке, стирке, хранению</w:t>
      </w:r>
      <w:r w:rsidRPr="00CE04D6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Подбор личного снаряжения для прохождения дистанций 1 класса</w:t>
      </w:r>
      <w:r w:rsidRPr="00CE04D6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Подбор личного снаряжения для прохождения дистанции 2 класса</w:t>
      </w:r>
      <w:r w:rsidRPr="00CE04D6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Понятие о групповом походном снаряжении. Условия хранения, использования</w:t>
      </w:r>
      <w:r w:rsidRPr="00CE04D6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Понятие о групповом специальном снаряжении. Условия хранения, использования</w:t>
      </w:r>
      <w:r w:rsidRPr="00CE04D6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Одежда и обувь для учебно-тренировочных занятий и сборов по технике лыжного туризма.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proofErr w:type="gramStart"/>
      <w:r w:rsidRPr="006A7160">
        <w:rPr>
          <w:rFonts w:ascii="Times New Roman" w:eastAsia="Times New Roman" w:hAnsi="Times New Roman" w:cs="Times New Roman"/>
          <w:b/>
          <w:iCs/>
          <w:color w:val="000000"/>
          <w:sz w:val="28"/>
          <w:szCs w:val="27"/>
          <w:lang w:eastAsia="ru-RU"/>
        </w:rPr>
        <w:t>Практика: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 xml:space="preserve"> </w:t>
      </w:r>
      <w:r w:rsidRPr="00CE04D6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 </w:t>
      </w: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Снаряжение</w:t>
      </w:r>
      <w:proofErr w:type="gramEnd"/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для занятий спортивным ориентированием (в зимний период): компас, планшет, одежда, обувь. Правила их эксплуатации и хранения</w:t>
      </w:r>
      <w:r w:rsidRPr="00CE04D6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Лыжи, лыжные ботинки, палки, требования к ним.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Уход за снаряжением для лыжного туризма. Требования к чистке, хранению</w:t>
      </w:r>
      <w:r w:rsidRPr="00CE04D6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</w:pPr>
      <w:r w:rsidRPr="00CE04D6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 </w:t>
      </w: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Подбор группового снаряжения для дистанций 1 класса</w:t>
      </w:r>
      <w:r w:rsidRPr="00CE04D6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.</w:t>
      </w:r>
    </w:p>
    <w:p w:rsidR="004B2683" w:rsidRPr="006D3BD7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3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Контроль: </w:t>
      </w:r>
      <w:r>
        <w:rPr>
          <w:rFonts w:ascii="Times New Roman" w:hAnsi="Times New Roman" w:cs="Times New Roman"/>
          <w:b/>
          <w:sz w:val="28"/>
          <w:szCs w:val="28"/>
        </w:rPr>
        <w:t>поход</w:t>
      </w:r>
    </w:p>
    <w:p w:rsidR="004B2683" w:rsidRDefault="004B2683" w:rsidP="004B2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5. </w:t>
      </w:r>
      <w:r w:rsidRPr="00CE04D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Туристская подготовка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6A716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Организация бивуака, полевого лагеря. Выбор места.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Правила установки палаток. Заготовка дров. Правила работы с пилой, топором, ножами.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Уборка места лагеря.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Лагерное оборудование: палатки, спальники, коврики, костровые принадлежности, тенты, посуда для приготовления пищи, ремонтный набор.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Гигиена в условиях полевого лагеря.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Комплектование группы, распределение обязанностей.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Должности в группе постоянные и временные.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Личное и групповое специальное снаряжение для организации полевого лагеря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зимнее и летнее время года.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Требования к месту бивака: жизнеобеспечение, безопасность, комфортность.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Правила установка палатки в различных условиях.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Типы костров, правила разведения.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Места для приготовления пищи.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8110D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Организация питания в полевых условиях, набор продуктов, приготовление пищи на </w:t>
      </w:r>
      <w:proofErr w:type="spellStart"/>
      <w:proofErr w:type="gramStart"/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костре.Обязанности</w:t>
      </w:r>
      <w:proofErr w:type="spellEnd"/>
      <w:proofErr w:type="gramEnd"/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завхоза. Меню.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Ремонт и сдача снаряжения и оборудования полевого лагеря.</w:t>
      </w:r>
    </w:p>
    <w:p w:rsidR="004B2683" w:rsidRPr="006D3BD7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3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Контроль: </w:t>
      </w:r>
      <w:r>
        <w:rPr>
          <w:rFonts w:ascii="Times New Roman" w:hAnsi="Times New Roman" w:cs="Times New Roman"/>
          <w:b/>
          <w:sz w:val="28"/>
          <w:szCs w:val="28"/>
        </w:rPr>
        <w:t>соревнования</w:t>
      </w:r>
    </w:p>
    <w:p w:rsidR="004B2683" w:rsidRPr="00164032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Pr="00164032" w:rsidRDefault="004B2683" w:rsidP="004B2683">
      <w:pPr>
        <w:shd w:val="clear" w:color="auto" w:fill="FFFFFF"/>
        <w:spacing w:after="0" w:line="86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Pr="00CE04D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.  Техника спортивного туризма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8110D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Характеристика технических приемов и способов преодоления локальных препятствий на пешеходных дистанциях командного первенства.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Характеристика технических приемов и способов преодоления локальных препятствий на лыжных дистанциях командного первенства.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Терминология, применяемая в спортивном туризме, дисциплина лыжная. </w:t>
      </w:r>
      <w:r w:rsidRPr="008110D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Характеристика технических приемов: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Подъем по склону с верхней командной страховкой;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Движение по перилам вброд, по бревну, по параллельным перилам;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Движение по перилам по тонкому льду;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Переправа первого участника вброд;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Переправа первого участника по тонкому льду;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Переправа первого участника через сухой овраг по дну и по бревну;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Организация и снятие перил;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Переправа первого участника через реку по бревну;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Траверс склона первым участником с командной страховкой;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Движение по навесной переправе.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Характеристика техники лыжного туризма: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Скоростной спуск</w:t>
      </w:r>
      <w:r w:rsidRPr="00CE04D6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proofErr w:type="spellStart"/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Тропление</w:t>
      </w:r>
      <w:proofErr w:type="spellEnd"/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лыжни</w:t>
      </w:r>
      <w:r w:rsidRPr="00CE04D6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Слаломный спуск.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Стили лыжного бега: классический и свободный.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Анализ выполнения технических приемов участником/связкой/группой. Ошибки и их причины.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Индивидуальная оценка соревновательной деятельности.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Анализ учебно-тренировочных соревнований и забегов.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Анализ выполнения технических приемов участником/связкой/группой.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Ошибки выполнения технических приемов и их причины.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Особенности соревновательной деятельности квалифицированных спортсменов.</w:t>
      </w:r>
    </w:p>
    <w:p w:rsidR="004B2683" w:rsidRPr="006D3BD7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3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Контроль: </w:t>
      </w:r>
      <w:r>
        <w:rPr>
          <w:rFonts w:ascii="Times New Roman" w:hAnsi="Times New Roman" w:cs="Times New Roman"/>
          <w:b/>
          <w:sz w:val="28"/>
          <w:szCs w:val="28"/>
        </w:rPr>
        <w:t>соревнования</w:t>
      </w:r>
    </w:p>
    <w:p w:rsidR="004B2683" w:rsidRPr="00164032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7.Участие в </w:t>
      </w:r>
      <w:proofErr w:type="spellStart"/>
      <w:r w:rsidRPr="00CE04D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турслётах</w:t>
      </w:r>
      <w:proofErr w:type="spellEnd"/>
      <w:r w:rsidRPr="00CE04D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, соревнованиях по спортивному туризму 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Теория: </w:t>
      </w:r>
      <w:r w:rsidRPr="0064659C">
        <w:rPr>
          <w:rFonts w:ascii="Times New Roman" w:hAnsi="Times New Roman"/>
          <w:bCs/>
          <w:sz w:val="28"/>
          <w:szCs w:val="28"/>
        </w:rPr>
        <w:t>Правила проведения туристских соревнований</w:t>
      </w:r>
    </w:p>
    <w:p w:rsidR="004B2683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8110D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Участие в течение учебного года в районных, городских, областных соревнованиях по спортивному туризму (группа дисциплин - дистанции) и спортивному ориентированию.</w:t>
      </w:r>
    </w:p>
    <w:p w:rsidR="004B2683" w:rsidRPr="006D3BD7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3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Контроль: </w:t>
      </w:r>
      <w:r>
        <w:rPr>
          <w:rFonts w:ascii="Times New Roman" w:hAnsi="Times New Roman" w:cs="Times New Roman"/>
          <w:b/>
          <w:sz w:val="28"/>
          <w:szCs w:val="28"/>
        </w:rPr>
        <w:t>соревнования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8.Сдача контрольных нормативов.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8110D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Теория и 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Уча</w:t>
      </w: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щиеся сдают контрольные нормативы по физической и технической подготовке, а </w:t>
      </w:r>
      <w:proofErr w:type="gramStart"/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так же</w:t>
      </w:r>
      <w:proofErr w:type="gramEnd"/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проходят тестирование по теории 2 раза в течение учебного года.</w:t>
      </w:r>
    </w:p>
    <w:p w:rsidR="004B2683" w:rsidRPr="006D3BD7" w:rsidRDefault="004B2683" w:rsidP="004B26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3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</w:t>
      </w:r>
      <w:r w:rsidRPr="006D3BD7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>овые задания</w:t>
      </w:r>
    </w:p>
    <w:p w:rsidR="004B2683" w:rsidRDefault="004B2683" w:rsidP="004B268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4D6">
        <w:rPr>
          <w:rFonts w:ascii="Arial" w:eastAsia="Times New Roman" w:hAnsi="Arial" w:cs="Times New Roman"/>
          <w:color w:val="000000"/>
          <w:szCs w:val="21"/>
          <w:lang w:eastAsia="ru-RU"/>
        </w:rPr>
        <w:br/>
      </w:r>
    </w:p>
    <w:p w:rsidR="004B2683" w:rsidRDefault="004B2683" w:rsidP="004B268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контроля и оценивания результатов.</w:t>
      </w:r>
    </w:p>
    <w:p w:rsidR="004B2683" w:rsidRPr="00CE04D6" w:rsidRDefault="004B2683" w:rsidP="004B2683">
      <w:pPr>
        <w:shd w:val="clear" w:color="auto" w:fill="FFFFFF"/>
        <w:spacing w:after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Методы контроля: </w:t>
      </w: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теоретические и практические зачеты, тестирование.</w:t>
      </w:r>
    </w:p>
    <w:p w:rsidR="004B2683" w:rsidRPr="00CE04D6" w:rsidRDefault="004B2683" w:rsidP="004B2683">
      <w:pPr>
        <w:shd w:val="clear" w:color="auto" w:fill="FFFFFF"/>
        <w:spacing w:after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Формы:</w:t>
      </w:r>
    </w:p>
    <w:p w:rsidR="004B2683" w:rsidRPr="00CE04D6" w:rsidRDefault="004B2683" w:rsidP="004B2683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практические занятия</w:t>
      </w:r>
    </w:p>
    <w:p w:rsidR="004B2683" w:rsidRPr="00CE04D6" w:rsidRDefault="004B2683" w:rsidP="004B2683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беседы</w:t>
      </w:r>
    </w:p>
    <w:p w:rsidR="004B2683" w:rsidRPr="00CE04D6" w:rsidRDefault="004B2683" w:rsidP="004B2683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экскурсии</w:t>
      </w:r>
    </w:p>
    <w:p w:rsidR="004B2683" w:rsidRPr="00CE04D6" w:rsidRDefault="004B2683" w:rsidP="004B2683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игровые программы</w:t>
      </w:r>
    </w:p>
    <w:p w:rsidR="004B2683" w:rsidRPr="00CE04D6" w:rsidRDefault="004B2683" w:rsidP="004B2683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спортивные тренировки</w:t>
      </w:r>
    </w:p>
    <w:p w:rsidR="004B2683" w:rsidRPr="00CE04D6" w:rsidRDefault="004B2683" w:rsidP="004B2683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соревнования</w:t>
      </w:r>
    </w:p>
    <w:p w:rsidR="004B2683" w:rsidRPr="00CE04D6" w:rsidRDefault="004B2683" w:rsidP="004B2683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походы</w:t>
      </w:r>
    </w:p>
    <w:p w:rsidR="004B2683" w:rsidRPr="00CE04D6" w:rsidRDefault="004B2683" w:rsidP="004B2683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зачетные занятия</w:t>
      </w:r>
    </w:p>
    <w:p w:rsidR="004B2683" w:rsidRPr="0033153D" w:rsidRDefault="004B2683" w:rsidP="004B268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2683" w:rsidRPr="00CE04D6" w:rsidRDefault="004B2683" w:rsidP="004B2683">
      <w:pPr>
        <w:shd w:val="clear" w:color="auto" w:fill="FFFFFF"/>
        <w:spacing w:after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Формы аттестации:</w:t>
      </w:r>
    </w:p>
    <w:p w:rsidR="004B2683" w:rsidRPr="00CE04D6" w:rsidRDefault="004B2683" w:rsidP="004B2683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тестовые задания по пройденному разделу </w:t>
      </w:r>
      <w:proofErr w:type="gramStart"/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для  учащихся</w:t>
      </w:r>
      <w:proofErr w:type="gramEnd"/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;</w:t>
      </w:r>
    </w:p>
    <w:p w:rsidR="004B2683" w:rsidRPr="00CE04D6" w:rsidRDefault="004B2683" w:rsidP="004B2683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портфолио достижений;</w:t>
      </w:r>
    </w:p>
    <w:p w:rsidR="004B2683" w:rsidRPr="00CE04D6" w:rsidRDefault="004B2683" w:rsidP="004B2683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участие в соревнованиях по спортивному ориентированию;</w:t>
      </w:r>
    </w:p>
    <w:p w:rsidR="004B2683" w:rsidRPr="00CE04D6" w:rsidRDefault="004B2683" w:rsidP="004B2683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участие в соревнованиях по спортивному туризму.</w:t>
      </w:r>
    </w:p>
    <w:p w:rsidR="004B2683" w:rsidRPr="00CE04D6" w:rsidRDefault="004B2683" w:rsidP="004B2683">
      <w:pPr>
        <w:shd w:val="clear" w:color="auto" w:fill="FFFFFF"/>
        <w:spacing w:after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Arial" w:eastAsia="Times New Roman" w:hAnsi="Arial" w:cs="Times New Roman"/>
          <w:color w:val="000000"/>
          <w:szCs w:val="21"/>
          <w:lang w:eastAsia="ru-RU"/>
        </w:rPr>
        <w:br/>
      </w:r>
    </w:p>
    <w:p w:rsidR="004B2683" w:rsidRPr="00CE04D6" w:rsidRDefault="004B2683" w:rsidP="004B2683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Способы проверки результатов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Значительную роль в реализации программы играет диагностика результатов и контроль качества учебного процесса. Для проверки результативности программы применяется разнообразный диагностический инструментарий.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течение учебного года применяются следующие виды диагностики:</w:t>
      </w:r>
    </w:p>
    <w:p w:rsidR="004B2683" w:rsidRPr="00CE04D6" w:rsidRDefault="004B2683" w:rsidP="004B2683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теоретическое тестирование на определение уровня знаний по спортивному туризму и спортивному ориентированию;</w:t>
      </w:r>
    </w:p>
    <w:p w:rsidR="004B2683" w:rsidRPr="00CE04D6" w:rsidRDefault="004B2683" w:rsidP="004B2683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тестирование по общефизической подготовке;</w:t>
      </w:r>
    </w:p>
    <w:p w:rsidR="004B2683" w:rsidRPr="00CE04D6" w:rsidRDefault="004B2683" w:rsidP="004B2683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тестирование по специальной физической подготовке.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Все виды тестирования и контрольных проверок проходят в три этапа:</w:t>
      </w:r>
    </w:p>
    <w:p w:rsidR="004B2683" w:rsidRPr="00CE04D6" w:rsidRDefault="004B2683" w:rsidP="004B2683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Входной контроль </w:t>
      </w: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проводится в начале учебного года (сентябрь). Цель -</w:t>
      </w:r>
      <w:r w:rsidRPr="00CE04D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 </w:t>
      </w: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выявление у учащихся имеющихся знаний, умений и навыков.</w:t>
      </w:r>
    </w:p>
    <w:p w:rsidR="004B2683" w:rsidRPr="00CE04D6" w:rsidRDefault="004B2683" w:rsidP="004B2683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Промежуточный контроль </w:t>
      </w: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проводится в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конце первого полугодия.</w:t>
      </w: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По его результатам, при необходимости, производится корректировка учебного плана или программы обучения.</w:t>
      </w:r>
    </w:p>
    <w:p w:rsidR="004B2683" w:rsidRPr="00CE04D6" w:rsidRDefault="004B2683" w:rsidP="004B2683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Итоговый контроль </w:t>
      </w: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проводится в конце каждого учебного года,</w:t>
      </w:r>
      <w:r w:rsidRPr="00CE04D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 </w:t>
      </w: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позволяет оценить результативность работы педагога за учебный год. Данный вид контроля приходится на период подготовки учащихся к летнему соревновательному сезону и подготовки к летним походам.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процессе диагностики учащихся проводятся различные виды тестирования по теории спортивного туризма с помощью специально разработанных и адаптированных тестов. Для учащихся первого года применяются методики тестирования мыслительных процессов, главной задачей которых является получение представления об уровне развития учащихся.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Кроме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этого</w:t>
      </w: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в течение учебного года проводится сдача контрольных нормативов по ОФП и СФП. Полученные результаты помогают в дальнейшем индивидуально подходить к развитию и совершенствованию отдельных навыков и умений у учащихся.</w:t>
      </w:r>
    </w:p>
    <w:p w:rsidR="004B2683" w:rsidRPr="00CE04D6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CE04D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Кроме того, при отслеживании эффективности и качества реализации программы большое значение имеет учет результативности участия учащихся в соревнованиях по спортивному туризму и спортивному ориентированию разного уровня, выполнение нормативов спортивных разрядов, а также участие в походах выходного дня.</w:t>
      </w:r>
    </w:p>
    <w:p w:rsidR="004B2683" w:rsidRPr="00CE04D6" w:rsidRDefault="004B2683" w:rsidP="004B2683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Cs w:val="21"/>
          <w:lang w:eastAsia="ru-RU"/>
        </w:rPr>
      </w:pPr>
    </w:p>
    <w:p w:rsidR="004B2683" w:rsidRPr="006E5918" w:rsidRDefault="004B2683" w:rsidP="004B268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Результаты текущего контроля, промежуточной и итоговой аттестации представляются как уровень успешности </w:t>
      </w:r>
      <w:proofErr w:type="gramStart"/>
      <w:r w:rsidRPr="006E5918">
        <w:rPr>
          <w:rFonts w:ascii="Times New Roman" w:hAnsi="Times New Roman"/>
          <w:color w:val="000000"/>
          <w:sz w:val="28"/>
          <w:szCs w:val="23"/>
        </w:rPr>
        <w:t>освоения  программы</w:t>
      </w:r>
      <w:proofErr w:type="gramEnd"/>
      <w:r w:rsidRPr="006E5918">
        <w:rPr>
          <w:rFonts w:ascii="Times New Roman" w:hAnsi="Times New Roman"/>
          <w:color w:val="000000"/>
          <w:sz w:val="28"/>
          <w:szCs w:val="23"/>
        </w:rPr>
        <w:t xml:space="preserve">: </w:t>
      </w:r>
    </w:p>
    <w:p w:rsidR="004B2683" w:rsidRPr="006E5918" w:rsidRDefault="004B2683" w:rsidP="004B268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>- Высокий уровень – 100-8</w:t>
      </w:r>
      <w:r>
        <w:rPr>
          <w:rFonts w:ascii="Times New Roman" w:hAnsi="Times New Roman"/>
          <w:color w:val="000000"/>
          <w:sz w:val="28"/>
          <w:szCs w:val="23"/>
        </w:rPr>
        <w:t>0</w:t>
      </w:r>
      <w:r w:rsidRPr="006E5918">
        <w:rPr>
          <w:rFonts w:ascii="Times New Roman" w:hAnsi="Times New Roman"/>
          <w:color w:val="000000"/>
          <w:sz w:val="28"/>
          <w:szCs w:val="23"/>
        </w:rPr>
        <w:t xml:space="preserve">% - учащийся умеет применять полученные знания и умения для выполнения самостоятельных заданий, его деятельность отмечена умением самостоятельно оценивать различные ситуации, явления, факты, выявлять и отстаивать личную позицию. </w:t>
      </w:r>
    </w:p>
    <w:p w:rsidR="004B2683" w:rsidRPr="006E5918" w:rsidRDefault="004B2683" w:rsidP="004B2683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>- Средний уровень – 80-</w:t>
      </w:r>
      <w:r>
        <w:rPr>
          <w:rFonts w:ascii="Times New Roman" w:hAnsi="Times New Roman"/>
          <w:color w:val="000000"/>
          <w:sz w:val="28"/>
          <w:szCs w:val="23"/>
        </w:rPr>
        <w:t>5</w:t>
      </w:r>
      <w:r w:rsidRPr="006E5918">
        <w:rPr>
          <w:rFonts w:ascii="Times New Roman" w:hAnsi="Times New Roman"/>
          <w:color w:val="000000"/>
          <w:sz w:val="28"/>
          <w:szCs w:val="23"/>
        </w:rPr>
        <w:t xml:space="preserve">0 % - учащийся воспроизводит основной программный материал, выполняет задания по образцу, обладает элементарными умениями учебной деятельности, самостоятельно применяет знания в стандартных ситуациях, исправлять допущенные ошибки. </w:t>
      </w:r>
    </w:p>
    <w:p w:rsidR="004B2683" w:rsidRPr="00A8444F" w:rsidRDefault="004B2683" w:rsidP="004B2683">
      <w:pPr>
        <w:rPr>
          <w:rFonts w:ascii="Times New Roman" w:hAnsi="Times New Roman"/>
          <w:color w:val="000000"/>
          <w:sz w:val="28"/>
          <w:szCs w:val="23"/>
        </w:rPr>
      </w:pPr>
      <w:r w:rsidRPr="00A8444F">
        <w:rPr>
          <w:rFonts w:ascii="Times New Roman" w:hAnsi="Times New Roman"/>
          <w:color w:val="000000"/>
          <w:sz w:val="28"/>
          <w:szCs w:val="23"/>
        </w:rPr>
        <w:t xml:space="preserve">- Низкий уровень – менее </w:t>
      </w:r>
      <w:r>
        <w:rPr>
          <w:rFonts w:ascii="Times New Roman" w:hAnsi="Times New Roman"/>
          <w:color w:val="000000"/>
          <w:sz w:val="28"/>
          <w:szCs w:val="23"/>
        </w:rPr>
        <w:t>5</w:t>
      </w:r>
      <w:r w:rsidRPr="00A8444F">
        <w:rPr>
          <w:rFonts w:ascii="Times New Roman" w:hAnsi="Times New Roman"/>
          <w:color w:val="000000"/>
          <w:sz w:val="28"/>
          <w:szCs w:val="23"/>
        </w:rPr>
        <w:t>0 % - учащийся различает объекты изучения, воспроизводит незначительную часть программного материала, с помощью педагога выполняет элементарные задания.</w:t>
      </w:r>
    </w:p>
    <w:p w:rsidR="004B2683" w:rsidRPr="00920287" w:rsidRDefault="004B2683" w:rsidP="004B2683">
      <w:pPr>
        <w:ind w:right="283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287">
        <w:rPr>
          <w:rFonts w:ascii="Times New Roman" w:hAnsi="Times New Roman" w:cs="Times New Roman"/>
          <w:sz w:val="28"/>
          <w:szCs w:val="28"/>
        </w:rPr>
        <w:t>Результаты  аттестации</w:t>
      </w:r>
      <w:proofErr w:type="gramEnd"/>
      <w:r w:rsidRPr="00920287">
        <w:rPr>
          <w:rFonts w:ascii="Times New Roman" w:hAnsi="Times New Roman" w:cs="Times New Roman"/>
          <w:sz w:val="28"/>
          <w:szCs w:val="28"/>
        </w:rPr>
        <w:t xml:space="preserve"> фиксируются в «Протоколе». Если учащийся полностью освоил образовательную программу и успешно прошёл </w:t>
      </w:r>
      <w:proofErr w:type="gramStart"/>
      <w:r w:rsidRPr="00920287">
        <w:rPr>
          <w:rFonts w:ascii="Times New Roman" w:hAnsi="Times New Roman" w:cs="Times New Roman"/>
          <w:sz w:val="28"/>
          <w:szCs w:val="28"/>
        </w:rPr>
        <w:t>аттестацию,  ему</w:t>
      </w:r>
      <w:proofErr w:type="gramEnd"/>
      <w:r w:rsidRPr="00920287">
        <w:rPr>
          <w:rFonts w:ascii="Times New Roman" w:hAnsi="Times New Roman" w:cs="Times New Roman"/>
          <w:sz w:val="28"/>
          <w:szCs w:val="28"/>
        </w:rPr>
        <w:t xml:space="preserve"> выдаётся «Свидетельство об окончании обучения по дополнительной общеобразовательной  общеразвивающей  программе».</w:t>
      </w:r>
    </w:p>
    <w:p w:rsidR="004B2683" w:rsidRPr="00920287" w:rsidRDefault="004B2683" w:rsidP="004B2683">
      <w:pPr>
        <w:pStyle w:val="a3"/>
        <w:shd w:val="clear" w:color="auto" w:fill="FFFFFF"/>
        <w:spacing w:line="240" w:lineRule="atLeast"/>
        <w:ind w:left="0"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2683" w:rsidRDefault="004B2683" w:rsidP="004B2683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164032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:rsidR="004B2683" w:rsidRDefault="004B2683" w:rsidP="004B2683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Default="004B2683" w:rsidP="004B2683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Default="004B2683" w:rsidP="004B2683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Default="004B2683" w:rsidP="004B2683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Default="004B2683" w:rsidP="004B2683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Default="004B2683" w:rsidP="004B2683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Default="004B2683" w:rsidP="004B2683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Default="004B2683" w:rsidP="004B2683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Default="004B2683" w:rsidP="004B2683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Default="004B2683" w:rsidP="004B2683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Default="004B2683" w:rsidP="004B2683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Default="004B2683" w:rsidP="004B2683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Default="004B2683" w:rsidP="004B2683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Default="004B2683" w:rsidP="004B2683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Default="004B2683" w:rsidP="004B2683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Default="004B2683" w:rsidP="004B2683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Default="004B2683" w:rsidP="004B2683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Default="004B2683" w:rsidP="004B2683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Default="004B2683" w:rsidP="004B2683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Default="004B2683" w:rsidP="004B2683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Pr="00164032" w:rsidRDefault="004B2683" w:rsidP="004B2683">
      <w:pPr>
        <w:shd w:val="clear" w:color="auto" w:fill="FFFFFF"/>
        <w:spacing w:after="0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1640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ЛИТЕРАТУРЫ</w:t>
      </w:r>
    </w:p>
    <w:p w:rsidR="004B2683" w:rsidRPr="0064659C" w:rsidRDefault="004B2683" w:rsidP="004B2683">
      <w:pPr>
        <w:numPr>
          <w:ilvl w:val="0"/>
          <w:numId w:val="9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Воронов, Ю.С. Программа для системы дополнительного образования детей «Спортивное ориентирование» [Текст] / Ю.С. Воронов. - </w:t>
      </w:r>
      <w:proofErr w:type="gramStart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М. :</w:t>
      </w:r>
      <w:proofErr w:type="gramEnd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ЦДЮТур</w:t>
      </w:r>
      <w:proofErr w:type="spellEnd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1999. - 64с.</w:t>
      </w:r>
    </w:p>
    <w:p w:rsidR="004B2683" w:rsidRPr="0064659C" w:rsidRDefault="004B2683" w:rsidP="004B2683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proofErr w:type="spellStart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Дрогов</w:t>
      </w:r>
      <w:proofErr w:type="spellEnd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И.А. Программа для системы дополнительного образования детей «Юные туристы-спасатели» [Текст] / И.А. </w:t>
      </w:r>
      <w:proofErr w:type="spellStart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Дрогов</w:t>
      </w:r>
      <w:proofErr w:type="spellEnd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- М.: </w:t>
      </w:r>
      <w:proofErr w:type="spellStart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ЦДЮТур</w:t>
      </w:r>
      <w:proofErr w:type="spellEnd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2000. - 64с.</w:t>
      </w:r>
    </w:p>
    <w:p w:rsidR="004B2683" w:rsidRPr="0064659C" w:rsidRDefault="004B2683" w:rsidP="004B2683">
      <w:pPr>
        <w:numPr>
          <w:ilvl w:val="0"/>
          <w:numId w:val="11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proofErr w:type="spellStart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Евладова</w:t>
      </w:r>
      <w:proofErr w:type="spellEnd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Е.Б. Дополнительное образование детей: учебник для студентов </w:t>
      </w:r>
      <w:proofErr w:type="spellStart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пед</w:t>
      </w:r>
      <w:proofErr w:type="spellEnd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училищ и колледжей [Текст] / Е.Б. </w:t>
      </w:r>
      <w:proofErr w:type="spellStart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Евладова</w:t>
      </w:r>
      <w:proofErr w:type="spellEnd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Л.Г. Логинова, Н.Н. Михайлова. – Изд-во: ВЛАДОС, 2004. – 352 с.</w:t>
      </w:r>
    </w:p>
    <w:p w:rsidR="004B2683" w:rsidRPr="0064659C" w:rsidRDefault="004B2683" w:rsidP="004B2683">
      <w:pPr>
        <w:numPr>
          <w:ilvl w:val="0"/>
          <w:numId w:val="12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Егорова, Г.Н Программа комплексной подготовки по спортивному туризму [Текст] / Г.Н. Егорова. – Новокузнецк: ДЮЦ «Орион», 2000. – 27 с.</w:t>
      </w:r>
    </w:p>
    <w:p w:rsidR="004B2683" w:rsidRPr="0064659C" w:rsidRDefault="004B2683" w:rsidP="004B2683">
      <w:pPr>
        <w:numPr>
          <w:ilvl w:val="0"/>
          <w:numId w:val="13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proofErr w:type="spellStart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Кропочев</w:t>
      </w:r>
      <w:proofErr w:type="spellEnd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В.А Программа комплексной туристской подготовки ДЮЦ «Орион» Центрального района г. Новокузнецка. [Текст] / В.А. </w:t>
      </w:r>
      <w:proofErr w:type="spellStart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Кропочев</w:t>
      </w:r>
      <w:proofErr w:type="spellEnd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– Новокузнецк, ДЮЦ «Орион», 1995 г. - 32 с.</w:t>
      </w:r>
    </w:p>
    <w:p w:rsidR="004B2683" w:rsidRPr="0064659C" w:rsidRDefault="004B2683" w:rsidP="004B2683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Маслов, А.Г. Программа для системы дополнительного образования детей «Юные инструктора туризма» [Текст] / А.Г. Маслов. - </w:t>
      </w:r>
      <w:proofErr w:type="gramStart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М. :</w:t>
      </w:r>
      <w:proofErr w:type="gramEnd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ЦДЮТур</w:t>
      </w:r>
      <w:proofErr w:type="spellEnd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1999. - 5с.</w:t>
      </w:r>
    </w:p>
    <w:p w:rsidR="004B2683" w:rsidRPr="0064659C" w:rsidRDefault="004B2683" w:rsidP="004B2683">
      <w:pPr>
        <w:numPr>
          <w:ilvl w:val="0"/>
          <w:numId w:val="15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proofErr w:type="spellStart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Минхаиров</w:t>
      </w:r>
      <w:proofErr w:type="spellEnd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Ф.Ф. Турист на дистанции. В помощь начинающему тренеру [Текст] / Ф.Ф. </w:t>
      </w:r>
      <w:proofErr w:type="spellStart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Минхаиров</w:t>
      </w:r>
      <w:proofErr w:type="spellEnd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– Казань: РИЦ Школа, 2004 – 148с.</w:t>
      </w:r>
    </w:p>
    <w:p w:rsidR="004B2683" w:rsidRPr="0064659C" w:rsidRDefault="004B2683" w:rsidP="004B2683">
      <w:pPr>
        <w:numPr>
          <w:ilvl w:val="0"/>
          <w:numId w:val="16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«Примерные требования к программам дополнительного образования детей» [Текст] / Приложение к письму </w:t>
      </w:r>
      <w:proofErr w:type="spellStart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Минобрнауки</w:t>
      </w:r>
      <w:proofErr w:type="spellEnd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России // Дополнительное образование. - 2007. - №3. - С. 5-7.</w:t>
      </w:r>
    </w:p>
    <w:p w:rsidR="004B2683" w:rsidRPr="0064659C" w:rsidRDefault="004B2683" w:rsidP="004B2683">
      <w:pPr>
        <w:numPr>
          <w:ilvl w:val="0"/>
          <w:numId w:val="17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proofErr w:type="spellStart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Подласый</w:t>
      </w:r>
      <w:proofErr w:type="spellEnd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И.П. Педагогика. Новый курс: Книга 1, 2 [Текст] / И.П. </w:t>
      </w:r>
      <w:proofErr w:type="spellStart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Подласый</w:t>
      </w:r>
      <w:proofErr w:type="spellEnd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–Изд-во: ВЛАДОС, 1999. – 576 с.</w:t>
      </w:r>
    </w:p>
    <w:p w:rsidR="004B2683" w:rsidRPr="0064659C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10.«Содержание, структура и оформление программ дополнительного образования детей» [Текст] / Приложение к письму </w:t>
      </w:r>
      <w:proofErr w:type="spellStart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Минобрнауки</w:t>
      </w:r>
      <w:proofErr w:type="spellEnd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России от 11.12.06 №06-1844 «О примерных требованиях к программам дополнительного образования детей» // Нормативные документы образовательного учреждения. - 2008. - №3. - С.39-42.</w:t>
      </w:r>
    </w:p>
    <w:p w:rsidR="004B2683" w:rsidRPr="0064659C" w:rsidRDefault="004B2683" w:rsidP="004B2683">
      <w:pPr>
        <w:shd w:val="clear" w:color="auto" w:fill="FFFFFF"/>
        <w:spacing w:after="0"/>
        <w:jc w:val="both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11.Царик, А.В. Справочник работника физической культуры и спорта: нормативные правовые и программно-методические документы, практический опыт, рекомендации [Текст] / А.В. </w:t>
      </w:r>
      <w:proofErr w:type="spellStart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Царик</w:t>
      </w:r>
      <w:proofErr w:type="spellEnd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– </w:t>
      </w:r>
      <w:proofErr w:type="gramStart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М. :</w:t>
      </w:r>
      <w:proofErr w:type="gramEnd"/>
      <w:r w:rsidRPr="006465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Советский спорт, 2002 – 700с.</w:t>
      </w:r>
    </w:p>
    <w:p w:rsidR="004B2683" w:rsidRPr="00164032" w:rsidRDefault="004B2683" w:rsidP="004B2683">
      <w:pPr>
        <w:shd w:val="clear" w:color="auto" w:fill="FFFFFF"/>
        <w:spacing w:after="0" w:line="173" w:lineRule="atLeast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164032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:rsidR="004B2683" w:rsidRDefault="004B2683" w:rsidP="004B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640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ЛИТЕРАТУРА ДЛЯ ПЕДАГОГА</w:t>
      </w:r>
    </w:p>
    <w:p w:rsidR="004B2683" w:rsidRPr="00164032" w:rsidRDefault="004B2683" w:rsidP="004B2683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4B2683" w:rsidRPr="00904D4A" w:rsidRDefault="004B2683" w:rsidP="004B2683">
      <w:pPr>
        <w:numPr>
          <w:ilvl w:val="0"/>
          <w:numId w:val="18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Байковский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Ю.В. Основы спортивной тренировки в горных видах спорта [Текст] / Ю.В. </w:t>
      </w: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Байковский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– </w:t>
      </w:r>
      <w:proofErr w:type="gram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 .</w:t>
      </w:r>
      <w:proofErr w:type="gram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: </w:t>
      </w: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Вилад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1996. – 80с.</w:t>
      </w:r>
    </w:p>
    <w:p w:rsidR="004B2683" w:rsidRPr="00904D4A" w:rsidRDefault="004B2683" w:rsidP="004B2683">
      <w:pPr>
        <w:numPr>
          <w:ilvl w:val="0"/>
          <w:numId w:val="19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Власов, А.А. Чрезвычайные происшествия и несчастные случаи в спорте [Текст] / А.А. Власов. – </w:t>
      </w:r>
      <w:proofErr w:type="gram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М. :</w:t>
      </w:r>
      <w:proofErr w:type="gram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Советский Спорт, 2001. – 80с.</w:t>
      </w:r>
    </w:p>
    <w:p w:rsidR="004B2683" w:rsidRPr="00904D4A" w:rsidRDefault="004B2683" w:rsidP="004B2683">
      <w:pPr>
        <w:numPr>
          <w:ilvl w:val="0"/>
          <w:numId w:val="20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Воронов, Ю.С. Программа для системы дополнительного образования детей «Спортивное ориентирование» [Текст] / Ю.С. Воронов. - </w:t>
      </w:r>
      <w:proofErr w:type="gram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М. :</w:t>
      </w:r>
      <w:proofErr w:type="gram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ЦДЮТур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1999. - 64с.</w:t>
      </w:r>
    </w:p>
    <w:p w:rsidR="004B2683" w:rsidRPr="00904D4A" w:rsidRDefault="004B2683" w:rsidP="004B2683">
      <w:pPr>
        <w:numPr>
          <w:ilvl w:val="0"/>
          <w:numId w:val="21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Гоголадзе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В.Н. Библиотека экстремальных ситуаций № 32 [Текст] / В.Н. </w:t>
      </w: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Гоголадзе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- М., 2000. – 285 с.</w:t>
      </w:r>
    </w:p>
    <w:p w:rsidR="004B2683" w:rsidRPr="00904D4A" w:rsidRDefault="004B2683" w:rsidP="004B2683">
      <w:pPr>
        <w:numPr>
          <w:ilvl w:val="0"/>
          <w:numId w:val="22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Дрогов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И.А. Программа для системы дополнительного образования детей «Юные туристы-спасатели» [Текст] / И.А. </w:t>
      </w: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Дрогов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- </w:t>
      </w:r>
      <w:proofErr w:type="gram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М. :</w:t>
      </w:r>
      <w:proofErr w:type="gram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ЦДЮТур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2000.- 64с.</w:t>
      </w:r>
    </w:p>
    <w:p w:rsidR="004B2683" w:rsidRPr="00904D4A" w:rsidRDefault="004B2683" w:rsidP="004B2683">
      <w:pPr>
        <w:numPr>
          <w:ilvl w:val="0"/>
          <w:numId w:val="23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Егорова, Г.Н Программа комплексной подготовки по спортивному туризму [Текст] / Г.Н. Егорова. – Новокузнецк: ДЮЦ «Орион», 2000. – 27 с.</w:t>
      </w:r>
    </w:p>
    <w:p w:rsidR="004B2683" w:rsidRPr="00904D4A" w:rsidRDefault="004B2683" w:rsidP="004B2683">
      <w:pPr>
        <w:numPr>
          <w:ilvl w:val="0"/>
          <w:numId w:val="24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Иванов, Ю.В. Организация занятий по туризму и подвижных игр на уроках физкультуры [Текст] / Ю.И. Иванов, Н.Е. Максимова. – Якутск, 2005. - 94с.</w:t>
      </w:r>
    </w:p>
    <w:p w:rsidR="004B2683" w:rsidRPr="00904D4A" w:rsidRDefault="004B2683" w:rsidP="004B2683">
      <w:pPr>
        <w:numPr>
          <w:ilvl w:val="0"/>
          <w:numId w:val="25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Колесникова, Л.В. Спортивное ориентирование. Рабочая тетрадь юного ориентировщика [Текст] / Л.В. Колесникова. – Новокузнецк: ИПК, </w:t>
      </w:r>
      <w:proofErr w:type="gram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2001.-</w:t>
      </w:r>
      <w:proofErr w:type="gram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70с.</w:t>
      </w:r>
    </w:p>
    <w:p w:rsidR="004B2683" w:rsidRPr="00904D4A" w:rsidRDefault="004B2683" w:rsidP="004B2683">
      <w:pPr>
        <w:numPr>
          <w:ilvl w:val="0"/>
          <w:numId w:val="26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Константинов, Ю.С. Педагогика школьного туризма: учеб. - метод. пособие</w:t>
      </w:r>
    </w:p>
    <w:p w:rsidR="004B2683" w:rsidRPr="00904D4A" w:rsidRDefault="004B2683" w:rsidP="004B2683">
      <w:pPr>
        <w:shd w:val="clear" w:color="auto" w:fill="FFFFFF"/>
        <w:spacing w:after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[Текст] / Ю.С. Константинов, В.М. Куликов. - </w:t>
      </w:r>
      <w:proofErr w:type="gram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М. :</w:t>
      </w:r>
      <w:proofErr w:type="gram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ЦДЮТиК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МО РФ, 2002. – 152с.</w:t>
      </w:r>
    </w:p>
    <w:p w:rsidR="004B2683" w:rsidRPr="00904D4A" w:rsidRDefault="004B2683" w:rsidP="004B2683">
      <w:pPr>
        <w:shd w:val="clear" w:color="auto" w:fill="FFFFFF"/>
        <w:spacing w:after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10.Константинов, Ю.С. Туристские слеты и соревнования учащихся: </w:t>
      </w:r>
      <w:proofErr w:type="gram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Учеб.-</w:t>
      </w:r>
      <w:proofErr w:type="gram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метод.</w:t>
      </w:r>
    </w:p>
    <w:p w:rsidR="004B2683" w:rsidRPr="00904D4A" w:rsidRDefault="004B2683" w:rsidP="004B2683">
      <w:pPr>
        <w:shd w:val="clear" w:color="auto" w:fill="FFFFFF"/>
        <w:spacing w:after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пособие [Текст] / Ю.С. Константинов. - </w:t>
      </w:r>
      <w:proofErr w:type="gram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М. :</w:t>
      </w:r>
      <w:proofErr w:type="gram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ЦДЮТиК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МО РФ, 2000.-228с.</w:t>
      </w:r>
    </w:p>
    <w:p w:rsidR="004B2683" w:rsidRPr="00904D4A" w:rsidRDefault="004B2683" w:rsidP="004B2683">
      <w:pPr>
        <w:shd w:val="clear" w:color="auto" w:fill="FFFFFF"/>
        <w:spacing w:after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11.Кропочев, В.А Программа комплексной туристской подготовки ДЮЦ «Орион» Центрального района г. Новокузнецка [Текст] / В.А. </w:t>
      </w: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Кропочев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– Новокузнецк, ДЮЦ «Орион». 1995 г.</w:t>
      </w:r>
    </w:p>
    <w:p w:rsidR="004B2683" w:rsidRPr="00904D4A" w:rsidRDefault="004B2683" w:rsidP="004B2683">
      <w:pPr>
        <w:shd w:val="clear" w:color="auto" w:fill="FFFFFF"/>
        <w:spacing w:after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12.Маслов, А.Г. Программа для системы дополнительного образования детей «Юные инструктора туризма» [Текст] / А.Г. Маслов. - М.: </w:t>
      </w: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ЦДЮТур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1999. - 55с.</w:t>
      </w:r>
    </w:p>
    <w:p w:rsidR="004B2683" w:rsidRPr="00904D4A" w:rsidRDefault="004B2683" w:rsidP="004B2683">
      <w:pPr>
        <w:shd w:val="clear" w:color="auto" w:fill="FFFFFF"/>
        <w:spacing w:after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13.Минхаиров, Ф.Ф. Турист на дистанции. В помощь начинающему тренеру [Текст] / Ф.Ф. </w:t>
      </w: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Минхаиров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– Казань: РИЦ Школа, 2004 – 148с.</w:t>
      </w:r>
    </w:p>
    <w:p w:rsidR="004B2683" w:rsidRPr="00904D4A" w:rsidRDefault="004B2683" w:rsidP="004B2683">
      <w:pPr>
        <w:shd w:val="clear" w:color="auto" w:fill="FFFFFF"/>
        <w:spacing w:after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14.Моргунова, Т.В. Обучающие и контрольные тесты по спортивному ориентированию: </w:t>
      </w:r>
      <w:proofErr w:type="gram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Учеб.-</w:t>
      </w:r>
      <w:proofErr w:type="gram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метод. пособие [Текст] / Т.В. Моргунова. – М.: </w:t>
      </w: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ЦДЮТиК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МО РФ, 2003 – 92с.</w:t>
      </w:r>
    </w:p>
    <w:p w:rsidR="004B2683" w:rsidRPr="00904D4A" w:rsidRDefault="004B2683" w:rsidP="004B2683">
      <w:pPr>
        <w:shd w:val="clear" w:color="auto" w:fill="FFFFFF"/>
        <w:spacing w:after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15.Регламент по виду спорта «Спортивный туризм». Регламент проведения соревнований по группе дисциплин «дистанция - пешеходная» [Текст] / Туристско-спортивный союз России. – М., 2009 – 18 с.</w:t>
      </w:r>
    </w:p>
    <w:p w:rsidR="004B2683" w:rsidRPr="00904D4A" w:rsidRDefault="004B2683" w:rsidP="004B2683">
      <w:pPr>
        <w:shd w:val="clear" w:color="auto" w:fill="FFFFFF"/>
        <w:spacing w:after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16.Российский вестник детско-юношеского туризма и краеведения. № 2. Москва.</w:t>
      </w:r>
    </w:p>
    <w:p w:rsidR="004B2683" w:rsidRPr="00904D4A" w:rsidRDefault="004B2683" w:rsidP="004B2683">
      <w:pPr>
        <w:shd w:val="clear" w:color="auto" w:fill="FFFFFF"/>
        <w:spacing w:after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2000 г. – 61 с.</w:t>
      </w:r>
    </w:p>
    <w:p w:rsidR="004B2683" w:rsidRPr="00904D4A" w:rsidRDefault="004B2683" w:rsidP="004B2683">
      <w:pPr>
        <w:shd w:val="clear" w:color="auto" w:fill="FFFFFF"/>
        <w:spacing w:after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17.Царик, А.В. Справочник работника физической культуры и спорта: нормативные правовые и программно-методические документы, практический опыт, рекомендации [Текст] / А.В. </w:t>
      </w: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Царик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– М: Советский спорт, 2002 – 700 с.</w:t>
      </w:r>
    </w:p>
    <w:p w:rsidR="004B2683" w:rsidRPr="00904D4A" w:rsidRDefault="004B2683" w:rsidP="004B2683">
      <w:pPr>
        <w:shd w:val="clear" w:color="auto" w:fill="FFFFFF"/>
        <w:spacing w:after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Arial" w:eastAsia="Times New Roman" w:hAnsi="Arial" w:cs="Times New Roman"/>
          <w:color w:val="000000"/>
          <w:szCs w:val="21"/>
          <w:lang w:eastAsia="ru-RU"/>
        </w:rPr>
        <w:br/>
      </w:r>
    </w:p>
    <w:p w:rsidR="004B2683" w:rsidRPr="00904D4A" w:rsidRDefault="004B2683" w:rsidP="004B2683">
      <w:pPr>
        <w:shd w:val="clear" w:color="auto" w:fill="FFFFFF"/>
        <w:spacing w:after="0"/>
        <w:jc w:val="center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ЛИТЕРАТУРА </w:t>
      </w:r>
      <w:proofErr w:type="gramStart"/>
      <w:r w:rsidRPr="00904D4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УЧА</w:t>
      </w:r>
      <w:r w:rsidRPr="00904D4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ЩИХСЯ</w:t>
      </w:r>
      <w:proofErr w:type="gramEnd"/>
    </w:p>
    <w:p w:rsidR="004B2683" w:rsidRPr="00904D4A" w:rsidRDefault="004B2683" w:rsidP="004B2683">
      <w:pPr>
        <w:numPr>
          <w:ilvl w:val="0"/>
          <w:numId w:val="27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Байковский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Ю.В. Основы </w:t>
      </w: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споривной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тренировки в горных видах спорта [Текст] / Ю.В. </w:t>
      </w: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Байковский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- </w:t>
      </w:r>
      <w:proofErr w:type="gram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М. :</w:t>
      </w:r>
      <w:proofErr w:type="gram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Вилад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1996. – 80 с.</w:t>
      </w:r>
    </w:p>
    <w:p w:rsidR="004B2683" w:rsidRPr="00904D4A" w:rsidRDefault="004B2683" w:rsidP="004B2683">
      <w:pPr>
        <w:shd w:val="clear" w:color="auto" w:fill="FFFFFF"/>
        <w:spacing w:after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Власов, А.А. Чрезвычайные происшествия и несчастные случаи в спорте [Текст] / А.А. Власов. – </w:t>
      </w:r>
      <w:proofErr w:type="gram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М. :</w:t>
      </w:r>
      <w:proofErr w:type="gram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Советский Спорт, 2001 - 80с.</w:t>
      </w:r>
    </w:p>
    <w:p w:rsidR="004B2683" w:rsidRPr="00904D4A" w:rsidRDefault="004B2683" w:rsidP="004B2683">
      <w:pPr>
        <w:numPr>
          <w:ilvl w:val="0"/>
          <w:numId w:val="28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Гоголадзе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В.Н. Библиотека экстремальных ситуаций № 32 [Текст] / В.Н. </w:t>
      </w: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Гоголадзе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- М., 2000. – 285 с.</w:t>
      </w:r>
    </w:p>
    <w:p w:rsidR="004B2683" w:rsidRPr="00904D4A" w:rsidRDefault="004B2683" w:rsidP="004B2683">
      <w:pPr>
        <w:numPr>
          <w:ilvl w:val="0"/>
          <w:numId w:val="29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Константинов, Ю.С. Педагогика школьного туризма: </w:t>
      </w:r>
      <w:proofErr w:type="gram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учеб.-</w:t>
      </w:r>
      <w:proofErr w:type="gram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метод. пособие</w:t>
      </w:r>
    </w:p>
    <w:p w:rsidR="004B2683" w:rsidRPr="00904D4A" w:rsidRDefault="004B2683" w:rsidP="004B2683">
      <w:pPr>
        <w:shd w:val="clear" w:color="auto" w:fill="FFFFFF"/>
        <w:spacing w:after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[Текст] / Ю.С. Константинов, В.М. Куликов - </w:t>
      </w:r>
      <w:proofErr w:type="gram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М. :</w:t>
      </w:r>
      <w:proofErr w:type="gram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ЦДЮТиК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МО РФ, 2002. – 152с.</w:t>
      </w:r>
    </w:p>
    <w:p w:rsidR="004B2683" w:rsidRPr="00904D4A" w:rsidRDefault="004B2683" w:rsidP="004B2683">
      <w:pPr>
        <w:numPr>
          <w:ilvl w:val="0"/>
          <w:numId w:val="30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Константинов, Ю.С. Туристские слеты и соревнования учащихся: </w:t>
      </w:r>
      <w:proofErr w:type="gram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Учеб.-</w:t>
      </w:r>
      <w:proofErr w:type="gram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метод.</w:t>
      </w:r>
    </w:p>
    <w:p w:rsidR="004B2683" w:rsidRPr="00904D4A" w:rsidRDefault="004B2683" w:rsidP="004B2683">
      <w:pPr>
        <w:shd w:val="clear" w:color="auto" w:fill="FFFFFF"/>
        <w:spacing w:after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пособие [Текст] / Ю.С. Константинов - </w:t>
      </w:r>
      <w:proofErr w:type="gram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М. :</w:t>
      </w:r>
      <w:proofErr w:type="gram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ЦДЮТиК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МО РФ, 2000.-228с.</w:t>
      </w:r>
    </w:p>
    <w:p w:rsidR="004B2683" w:rsidRPr="00904D4A" w:rsidRDefault="004B2683" w:rsidP="004B2683">
      <w:pPr>
        <w:numPr>
          <w:ilvl w:val="0"/>
          <w:numId w:val="31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Минхаиров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Ф.Ф. Турист на дистанции. В помощь начинающему тренеру [Текст] / Ф.Ф. </w:t>
      </w:r>
      <w:proofErr w:type="spellStart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Минхаиров</w:t>
      </w:r>
      <w:proofErr w:type="spellEnd"/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- Казань: РИЦ Школа, 2004 – 148с.</w:t>
      </w:r>
    </w:p>
    <w:p w:rsidR="004B2683" w:rsidRPr="00904D4A" w:rsidRDefault="004B2683" w:rsidP="004B2683">
      <w:pPr>
        <w:numPr>
          <w:ilvl w:val="0"/>
          <w:numId w:val="31"/>
        </w:numPr>
        <w:shd w:val="clear" w:color="auto" w:fill="FFFFFF"/>
        <w:spacing w:after="0"/>
        <w:ind w:left="0"/>
        <w:rPr>
          <w:rFonts w:ascii="Arial" w:eastAsia="Times New Roman" w:hAnsi="Arial" w:cs="Times New Roman"/>
          <w:color w:val="000000"/>
          <w:szCs w:val="21"/>
          <w:lang w:eastAsia="ru-RU"/>
        </w:rPr>
      </w:pPr>
      <w:r w:rsidRPr="00904D4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Регламент по виду спорта «Спортивный туризм». Регламент проведения соревнований по группе дисциплин «дистанция - пешеходная» [Текст] / Туристско-спортивный союз России. – М.: 2009 – 18 с.</w:t>
      </w:r>
    </w:p>
    <w:p w:rsidR="004B2683" w:rsidRPr="00904D4A" w:rsidRDefault="004B2683" w:rsidP="004B2683">
      <w:pPr>
        <w:shd w:val="clear" w:color="auto" w:fill="FFFFFF"/>
        <w:spacing w:after="0"/>
        <w:rPr>
          <w:rFonts w:ascii="Arial" w:eastAsia="Times New Roman" w:hAnsi="Arial" w:cs="Times New Roman"/>
          <w:color w:val="000000"/>
          <w:szCs w:val="21"/>
          <w:lang w:eastAsia="ru-RU"/>
        </w:rPr>
      </w:pPr>
    </w:p>
    <w:p w:rsidR="004B2683" w:rsidRDefault="004B2683" w:rsidP="004B2683"/>
    <w:p w:rsidR="004B2683" w:rsidRDefault="004B2683" w:rsidP="004B2683"/>
    <w:p w:rsidR="004B2683" w:rsidRDefault="004B2683" w:rsidP="004B2683"/>
    <w:p w:rsidR="004B2683" w:rsidRDefault="004B2683" w:rsidP="004B2683"/>
    <w:p w:rsidR="004B2683" w:rsidRDefault="004B2683" w:rsidP="004B2683"/>
    <w:p w:rsidR="004B2683" w:rsidRDefault="004B2683" w:rsidP="004B2683"/>
    <w:p w:rsidR="004B2683" w:rsidRDefault="004B2683" w:rsidP="004B2683"/>
    <w:p w:rsidR="004B2683" w:rsidRDefault="004B2683" w:rsidP="004B2683"/>
    <w:p w:rsidR="004B2683" w:rsidRDefault="004B2683" w:rsidP="004B2683"/>
    <w:sectPr w:rsidR="004B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559"/>
    <w:multiLevelType w:val="multilevel"/>
    <w:tmpl w:val="4B208E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C0723"/>
    <w:multiLevelType w:val="multilevel"/>
    <w:tmpl w:val="06F2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90C19"/>
    <w:multiLevelType w:val="multilevel"/>
    <w:tmpl w:val="9274EC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F7C06"/>
    <w:multiLevelType w:val="multilevel"/>
    <w:tmpl w:val="68EE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32755"/>
    <w:multiLevelType w:val="multilevel"/>
    <w:tmpl w:val="3C26F3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4354AF"/>
    <w:multiLevelType w:val="multilevel"/>
    <w:tmpl w:val="EAAC69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71D73"/>
    <w:multiLevelType w:val="multilevel"/>
    <w:tmpl w:val="0376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C115E"/>
    <w:multiLevelType w:val="hybridMultilevel"/>
    <w:tmpl w:val="D0B42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E7674"/>
    <w:multiLevelType w:val="multilevel"/>
    <w:tmpl w:val="05304B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520E9A"/>
    <w:multiLevelType w:val="multilevel"/>
    <w:tmpl w:val="D37A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F1174D"/>
    <w:multiLevelType w:val="multilevel"/>
    <w:tmpl w:val="10562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CE14B4"/>
    <w:multiLevelType w:val="multilevel"/>
    <w:tmpl w:val="0120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495702"/>
    <w:multiLevelType w:val="multilevel"/>
    <w:tmpl w:val="5DAAA7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AA28A3"/>
    <w:multiLevelType w:val="hybridMultilevel"/>
    <w:tmpl w:val="4DA8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221F2"/>
    <w:multiLevelType w:val="multilevel"/>
    <w:tmpl w:val="FB0A44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FE7EDA"/>
    <w:multiLevelType w:val="multilevel"/>
    <w:tmpl w:val="78782F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351242"/>
    <w:multiLevelType w:val="multilevel"/>
    <w:tmpl w:val="60B8D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F41A88"/>
    <w:multiLevelType w:val="multilevel"/>
    <w:tmpl w:val="FA3C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7674E4"/>
    <w:multiLevelType w:val="multilevel"/>
    <w:tmpl w:val="4CB66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5A1E66"/>
    <w:multiLevelType w:val="multilevel"/>
    <w:tmpl w:val="D30AE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2E6ACB"/>
    <w:multiLevelType w:val="multilevel"/>
    <w:tmpl w:val="5F78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D2DB7"/>
    <w:multiLevelType w:val="multilevel"/>
    <w:tmpl w:val="E054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CE5418"/>
    <w:multiLevelType w:val="hybridMultilevel"/>
    <w:tmpl w:val="ED928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D788C"/>
    <w:multiLevelType w:val="multilevel"/>
    <w:tmpl w:val="E7F6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64682F"/>
    <w:multiLevelType w:val="multilevel"/>
    <w:tmpl w:val="4DC02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D21D12"/>
    <w:multiLevelType w:val="multilevel"/>
    <w:tmpl w:val="D7100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685295"/>
    <w:multiLevelType w:val="multilevel"/>
    <w:tmpl w:val="D0E80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A748C4"/>
    <w:multiLevelType w:val="hybridMultilevel"/>
    <w:tmpl w:val="7662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57807"/>
    <w:multiLevelType w:val="multilevel"/>
    <w:tmpl w:val="F25E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4A3818"/>
    <w:multiLevelType w:val="multilevel"/>
    <w:tmpl w:val="51523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692E9F"/>
    <w:multiLevelType w:val="multilevel"/>
    <w:tmpl w:val="7BA6FE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977F20"/>
    <w:multiLevelType w:val="multilevel"/>
    <w:tmpl w:val="81900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621D83"/>
    <w:multiLevelType w:val="multilevel"/>
    <w:tmpl w:val="B48C0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2C083B"/>
    <w:multiLevelType w:val="multilevel"/>
    <w:tmpl w:val="01EAB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D34FC7"/>
    <w:multiLevelType w:val="multilevel"/>
    <w:tmpl w:val="B83E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8"/>
  </w:num>
  <w:num w:numId="3">
    <w:abstractNumId w:val="9"/>
  </w:num>
  <w:num w:numId="4">
    <w:abstractNumId w:val="23"/>
  </w:num>
  <w:num w:numId="5">
    <w:abstractNumId w:val="3"/>
  </w:num>
  <w:num w:numId="6">
    <w:abstractNumId w:val="21"/>
  </w:num>
  <w:num w:numId="7">
    <w:abstractNumId w:val="1"/>
  </w:num>
  <w:num w:numId="8">
    <w:abstractNumId w:val="17"/>
  </w:num>
  <w:num w:numId="9">
    <w:abstractNumId w:val="6"/>
  </w:num>
  <w:num w:numId="10">
    <w:abstractNumId w:val="18"/>
  </w:num>
  <w:num w:numId="11">
    <w:abstractNumId w:val="26"/>
  </w:num>
  <w:num w:numId="12">
    <w:abstractNumId w:val="24"/>
  </w:num>
  <w:num w:numId="13">
    <w:abstractNumId w:val="14"/>
  </w:num>
  <w:num w:numId="14">
    <w:abstractNumId w:val="30"/>
  </w:num>
  <w:num w:numId="15">
    <w:abstractNumId w:val="12"/>
  </w:num>
  <w:num w:numId="16">
    <w:abstractNumId w:val="25"/>
  </w:num>
  <w:num w:numId="17">
    <w:abstractNumId w:val="19"/>
  </w:num>
  <w:num w:numId="18">
    <w:abstractNumId w:val="20"/>
  </w:num>
  <w:num w:numId="19">
    <w:abstractNumId w:val="31"/>
  </w:num>
  <w:num w:numId="20">
    <w:abstractNumId w:val="29"/>
  </w:num>
  <w:num w:numId="21">
    <w:abstractNumId w:val="2"/>
  </w:num>
  <w:num w:numId="22">
    <w:abstractNumId w:val="32"/>
  </w:num>
  <w:num w:numId="23">
    <w:abstractNumId w:val="4"/>
  </w:num>
  <w:num w:numId="24">
    <w:abstractNumId w:val="0"/>
  </w:num>
  <w:num w:numId="25">
    <w:abstractNumId w:val="33"/>
  </w:num>
  <w:num w:numId="26">
    <w:abstractNumId w:val="5"/>
  </w:num>
  <w:num w:numId="27">
    <w:abstractNumId w:val="34"/>
  </w:num>
  <w:num w:numId="28">
    <w:abstractNumId w:val="10"/>
  </w:num>
  <w:num w:numId="29">
    <w:abstractNumId w:val="8"/>
  </w:num>
  <w:num w:numId="30">
    <w:abstractNumId w:val="15"/>
  </w:num>
  <w:num w:numId="31">
    <w:abstractNumId w:val="16"/>
  </w:num>
  <w:num w:numId="32">
    <w:abstractNumId w:val="13"/>
  </w:num>
  <w:num w:numId="33">
    <w:abstractNumId w:val="7"/>
  </w:num>
  <w:num w:numId="34">
    <w:abstractNumId w:val="2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A3"/>
    <w:rsid w:val="000878A3"/>
    <w:rsid w:val="000B0823"/>
    <w:rsid w:val="004B2683"/>
    <w:rsid w:val="006C0A79"/>
    <w:rsid w:val="008B5BE2"/>
    <w:rsid w:val="008D1A07"/>
    <w:rsid w:val="00D9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6D08"/>
  <w15:docId w15:val="{E9F70A58-F96F-4632-9599-EC15FF0E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683"/>
  </w:style>
  <w:style w:type="paragraph" w:styleId="4">
    <w:name w:val="heading 4"/>
    <w:basedOn w:val="a"/>
    <w:next w:val="a"/>
    <w:link w:val="40"/>
    <w:qFormat/>
    <w:rsid w:val="004B2683"/>
    <w:pPr>
      <w:keepNext/>
      <w:spacing w:after="0" w:line="240" w:lineRule="auto"/>
      <w:ind w:right="175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26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Текст1"/>
    <w:basedOn w:val="a"/>
    <w:rsid w:val="004B268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4B2683"/>
    <w:pPr>
      <w:ind w:left="720"/>
      <w:contextualSpacing/>
    </w:pPr>
  </w:style>
  <w:style w:type="paragraph" w:styleId="a4">
    <w:name w:val="No Spacing"/>
    <w:link w:val="a5"/>
    <w:uiPriority w:val="1"/>
    <w:qFormat/>
    <w:rsid w:val="004B2683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4B2683"/>
    <w:rPr>
      <w:rFonts w:ascii="Calibri" w:eastAsia="Calibri" w:hAnsi="Calibri" w:cs="Times New Roman"/>
    </w:rPr>
  </w:style>
  <w:style w:type="character" w:customStyle="1" w:styleId="TimesNewRoman14">
    <w:name w:val="Стиль Times New Roman 14 пт"/>
    <w:basedOn w:val="a0"/>
    <w:rsid w:val="004B2683"/>
    <w:rPr>
      <w:rFonts w:ascii="Times New Roman" w:hAnsi="Times New Roman" w:cs="Times New Roman" w:hint="default"/>
      <w:bCs/>
      <w:sz w:val="28"/>
    </w:rPr>
  </w:style>
  <w:style w:type="paragraph" w:customStyle="1" w:styleId="msonormalbullet2gif">
    <w:name w:val="msonormalbullet2.gif"/>
    <w:basedOn w:val="a"/>
    <w:rsid w:val="004B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B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2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D92A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4563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2021-02-18T07:49:00Z</cp:lastPrinted>
  <dcterms:created xsi:type="dcterms:W3CDTF">2021-02-18T08:52:00Z</dcterms:created>
  <dcterms:modified xsi:type="dcterms:W3CDTF">2021-02-18T08:52:00Z</dcterms:modified>
</cp:coreProperties>
</file>